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AE6" w:rsidRPr="005B4AE6" w:rsidRDefault="005B4AE6" w:rsidP="005B4AE6">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w:t>
      </w:r>
      <w:r w:rsidRPr="005B4AE6">
        <w:rPr>
          <w:rFonts w:ascii="Times New Roman" w:eastAsia="Times New Roman" w:hAnsi="Times New Roman" w:cs="Times New Roman"/>
          <w:b/>
          <w:bCs/>
          <w:sz w:val="24"/>
          <w:szCs w:val="24"/>
          <w:lang w:val="en-US" w:eastAsia="ru-RU"/>
        </w:rPr>
        <w:t>l-</w:t>
      </w:r>
      <w:proofErr w:type="spellStart"/>
      <w:r w:rsidRPr="005B4AE6">
        <w:rPr>
          <w:rFonts w:ascii="Times New Roman" w:eastAsia="Times New Roman" w:hAnsi="Times New Roman" w:cs="Times New Roman"/>
          <w:b/>
          <w:bCs/>
          <w:sz w:val="24"/>
          <w:szCs w:val="24"/>
          <w:lang w:val="en-US" w:eastAsia="ru-RU"/>
        </w:rPr>
        <w:t>Farabi</w:t>
      </w:r>
      <w:proofErr w:type="spellEnd"/>
      <w:r w:rsidRPr="005B4AE6">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Kazakh national University</w:t>
      </w:r>
      <w:r w:rsidRPr="005B4AE6">
        <w:rPr>
          <w:rFonts w:ascii="Times New Roman" w:eastAsia="Times New Roman" w:hAnsi="Times New Roman" w:cs="Times New Roman"/>
          <w:b/>
          <w:bCs/>
          <w:sz w:val="24"/>
          <w:szCs w:val="24"/>
          <w:lang w:val="en-US" w:eastAsia="ru-RU"/>
        </w:rPr>
        <w:t xml:space="preserve"> </w:t>
      </w:r>
    </w:p>
    <w:p w:rsidR="005B4AE6" w:rsidRPr="005B4AE6" w:rsidRDefault="005B4AE6" w:rsidP="005B4AE6">
      <w:pPr>
        <w:spacing w:after="0" w:line="240" w:lineRule="auto"/>
        <w:jc w:val="center"/>
        <w:rPr>
          <w:rFonts w:ascii="Times New Roman" w:eastAsia="Times New Roman" w:hAnsi="Times New Roman" w:cs="Times New Roman"/>
          <w:b/>
          <w:bCs/>
          <w:sz w:val="24"/>
          <w:szCs w:val="24"/>
          <w:lang w:val="en-US" w:eastAsia="ru-RU"/>
        </w:rPr>
      </w:pPr>
      <w:r w:rsidRPr="005B4AE6">
        <w:rPr>
          <w:rFonts w:ascii="Times New Roman" w:eastAsia="Times New Roman" w:hAnsi="Times New Roman" w:cs="Times New Roman"/>
          <w:b/>
          <w:bCs/>
          <w:sz w:val="24"/>
          <w:szCs w:val="24"/>
          <w:lang w:val="en-US" w:eastAsia="ru-RU"/>
        </w:rPr>
        <w:t>Faculty of philosophy and political science</w:t>
      </w:r>
    </w:p>
    <w:p w:rsidR="005B4AE6" w:rsidRPr="005B4AE6" w:rsidRDefault="005B4AE6" w:rsidP="005B4AE6">
      <w:pPr>
        <w:spacing w:after="0" w:line="240" w:lineRule="auto"/>
        <w:jc w:val="center"/>
        <w:rPr>
          <w:rFonts w:ascii="Times New Roman" w:eastAsia="Times New Roman" w:hAnsi="Times New Roman" w:cs="Times New Roman"/>
          <w:b/>
          <w:bCs/>
          <w:sz w:val="24"/>
          <w:szCs w:val="24"/>
          <w:lang w:val="en-US" w:eastAsia="ru-RU"/>
        </w:rPr>
      </w:pPr>
      <w:r w:rsidRPr="005B4AE6">
        <w:rPr>
          <w:rFonts w:ascii="Times New Roman" w:eastAsia="Times New Roman" w:hAnsi="Times New Roman" w:cs="Times New Roman"/>
          <w:b/>
          <w:bCs/>
          <w:sz w:val="24"/>
          <w:szCs w:val="24"/>
          <w:lang w:val="en-US" w:eastAsia="ru-RU"/>
        </w:rPr>
        <w:t>Educational program</w:t>
      </w:r>
    </w:p>
    <w:p w:rsidR="005B4AE6" w:rsidRPr="005B4AE6" w:rsidRDefault="005B4AE6" w:rsidP="005B4AE6">
      <w:pPr>
        <w:spacing w:after="0" w:line="240" w:lineRule="auto"/>
        <w:jc w:val="center"/>
        <w:rPr>
          <w:rFonts w:ascii="Times New Roman" w:eastAsia="Times New Roman" w:hAnsi="Times New Roman" w:cs="Times New Roman"/>
          <w:b/>
          <w:bCs/>
          <w:sz w:val="24"/>
          <w:szCs w:val="24"/>
          <w:lang w:val="en-US" w:eastAsia="ru-RU"/>
        </w:rPr>
      </w:pPr>
      <w:proofErr w:type="gramStart"/>
      <w:r w:rsidRPr="005B4AE6">
        <w:rPr>
          <w:rFonts w:ascii="Times New Roman" w:eastAsia="Times New Roman" w:hAnsi="Times New Roman" w:cs="Times New Roman"/>
          <w:b/>
          <w:bCs/>
          <w:sz w:val="24"/>
          <w:szCs w:val="24"/>
          <w:lang w:val="en-US" w:eastAsia="ru-RU"/>
        </w:rPr>
        <w:t>specialty</w:t>
      </w:r>
      <w:proofErr w:type="gramEnd"/>
      <w:r w:rsidRPr="005B4AE6">
        <w:rPr>
          <w:rFonts w:ascii="Times New Roman" w:eastAsia="Times New Roman" w:hAnsi="Times New Roman" w:cs="Times New Roman"/>
          <w:b/>
          <w:bCs/>
          <w:sz w:val="24"/>
          <w:szCs w:val="24"/>
          <w:lang w:val="en-US" w:eastAsia="ru-RU"/>
        </w:rPr>
        <w:t xml:space="preserve"> 5B020200-International relations</w:t>
      </w:r>
    </w:p>
    <w:p w:rsidR="005B4AE6" w:rsidRPr="005B4AE6" w:rsidRDefault="005B4AE6" w:rsidP="005B4AE6">
      <w:pPr>
        <w:spacing w:after="0" w:line="240" w:lineRule="auto"/>
        <w:jc w:val="center"/>
        <w:rPr>
          <w:rFonts w:ascii="Times New Roman" w:eastAsia="Times New Roman" w:hAnsi="Times New Roman" w:cs="Times New Roman"/>
          <w:b/>
          <w:bCs/>
          <w:sz w:val="24"/>
          <w:szCs w:val="24"/>
          <w:lang w:val="en-US" w:eastAsia="ru-RU"/>
        </w:rPr>
      </w:pPr>
      <w:r w:rsidRPr="005B4AE6">
        <w:rPr>
          <w:rFonts w:ascii="Times New Roman" w:eastAsia="Times New Roman" w:hAnsi="Times New Roman" w:cs="Times New Roman"/>
          <w:b/>
          <w:bCs/>
          <w:sz w:val="24"/>
          <w:szCs w:val="24"/>
          <w:lang w:val="en-US" w:eastAsia="ru-RU"/>
        </w:rPr>
        <w:t>The SYLLABUS</w:t>
      </w:r>
    </w:p>
    <w:p w:rsidR="005B4AE6" w:rsidRPr="005B4AE6" w:rsidRDefault="005B4AE6" w:rsidP="005B4AE6">
      <w:pPr>
        <w:spacing w:after="0" w:line="240" w:lineRule="auto"/>
        <w:jc w:val="center"/>
        <w:rPr>
          <w:rFonts w:ascii="Times New Roman" w:eastAsia="Times New Roman" w:hAnsi="Times New Roman" w:cs="Times New Roman"/>
          <w:b/>
          <w:bCs/>
          <w:sz w:val="24"/>
          <w:szCs w:val="24"/>
          <w:lang w:val="en-US" w:eastAsia="ru-RU"/>
        </w:rPr>
      </w:pPr>
      <w:r w:rsidRPr="005B4AE6">
        <w:rPr>
          <w:rFonts w:ascii="Times New Roman" w:eastAsia="Times New Roman" w:hAnsi="Times New Roman" w:cs="Times New Roman"/>
          <w:b/>
          <w:bCs/>
          <w:sz w:val="24"/>
          <w:szCs w:val="24"/>
          <w:lang w:val="en-US" w:eastAsia="ru-RU"/>
        </w:rPr>
        <w:t>Social change and political modernization</w:t>
      </w:r>
    </w:p>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gramStart"/>
      <w:r w:rsidRPr="005B4AE6">
        <w:rPr>
          <w:rFonts w:ascii="Times New Roman" w:eastAsia="Times New Roman" w:hAnsi="Times New Roman" w:cs="Times New Roman"/>
          <w:b/>
          <w:bCs/>
          <w:sz w:val="24"/>
          <w:szCs w:val="24"/>
          <w:lang w:val="en-US" w:eastAsia="ru-RU"/>
        </w:rPr>
        <w:t>autumn</w:t>
      </w:r>
      <w:proofErr w:type="gramEnd"/>
      <w:r w:rsidRPr="005B4AE6">
        <w:rPr>
          <w:rFonts w:ascii="Times New Roman" w:eastAsia="Times New Roman" w:hAnsi="Times New Roman" w:cs="Times New Roman"/>
          <w:b/>
          <w:bCs/>
          <w:sz w:val="24"/>
          <w:szCs w:val="24"/>
          <w:lang w:val="en-US" w:eastAsia="ru-RU"/>
        </w:rPr>
        <w:t xml:space="preserve"> semester, 2019-2020 academic year</w:t>
      </w:r>
    </w:p>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bl>
      <w:tblPr>
        <w:tblW w:w="9855" w:type="dxa"/>
        <w:tblCellMar>
          <w:left w:w="0" w:type="dxa"/>
          <w:right w:w="0" w:type="dxa"/>
        </w:tblCellMar>
        <w:tblLook w:val="04A0" w:firstRow="1" w:lastRow="0" w:firstColumn="1" w:lastColumn="0" w:noHBand="0" w:noVBand="1"/>
      </w:tblPr>
      <w:tblGrid>
        <w:gridCol w:w="1641"/>
        <w:gridCol w:w="1760"/>
        <w:gridCol w:w="710"/>
        <w:gridCol w:w="879"/>
        <w:gridCol w:w="989"/>
        <w:gridCol w:w="1584"/>
        <w:gridCol w:w="1003"/>
        <w:gridCol w:w="1289"/>
      </w:tblGrid>
      <w:tr w:rsidR="005B4AE6" w:rsidRPr="005B4AE6" w:rsidTr="005B4AE6">
        <w:trPr>
          <w:trHeight w:val="265"/>
        </w:trPr>
        <w:tc>
          <w:tcPr>
            <w:tcW w:w="17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Discipline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code</w:t>
            </w:r>
            <w:proofErr w:type="spellEnd"/>
          </w:p>
        </w:tc>
        <w:tc>
          <w:tcPr>
            <w:tcW w:w="17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Discipline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name</w:t>
            </w:r>
            <w:proofErr w:type="spellEnd"/>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Type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of</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Hours</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per</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week</w:t>
            </w:r>
            <w:proofErr w:type="spellEnd"/>
          </w:p>
        </w:tc>
        <w:tc>
          <w:tcPr>
            <w:tcW w:w="9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Number</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of</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loans</w:t>
            </w:r>
            <w:proofErr w:type="spellEnd"/>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ECTS</w:t>
            </w:r>
          </w:p>
        </w:tc>
      </w:tr>
      <w:tr w:rsidR="005B4AE6" w:rsidRPr="005B4AE6" w:rsidTr="005B4AE6">
        <w:trPr>
          <w:trHeight w:val="2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AE6" w:rsidRPr="005B4AE6" w:rsidRDefault="005B4AE6" w:rsidP="005B4AE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AE6" w:rsidRPr="005B4AE6" w:rsidRDefault="005B4AE6" w:rsidP="005B4AE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AE6" w:rsidRPr="005B4AE6" w:rsidRDefault="005B4AE6" w:rsidP="005B4AE6">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Lek</w:t>
            </w:r>
            <w:proofErr w:type="spellEnd"/>
          </w:p>
        </w:tc>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Practice</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Lab</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AE6" w:rsidRPr="005B4AE6" w:rsidRDefault="005B4AE6" w:rsidP="005B4AE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AE6" w:rsidRPr="005B4AE6" w:rsidRDefault="005B4AE6" w:rsidP="005B4AE6">
            <w:pPr>
              <w:spacing w:after="0" w:line="240" w:lineRule="auto"/>
              <w:rPr>
                <w:rFonts w:ascii="Times New Roman" w:eastAsia="Times New Roman" w:hAnsi="Times New Roman" w:cs="Times New Roman"/>
                <w:sz w:val="24"/>
                <w:szCs w:val="24"/>
                <w:lang w:eastAsia="ru-RU"/>
              </w:rPr>
            </w:pPr>
          </w:p>
        </w:tc>
      </w:tr>
      <w:tr w:rsidR="005B4AE6" w:rsidRPr="005B4AE6" w:rsidTr="005B4AE6">
        <w:tc>
          <w:tcPr>
            <w:tcW w:w="1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SIPM 2117</w:t>
            </w:r>
          </w:p>
        </w:tc>
        <w:tc>
          <w:tcPr>
            <w:tcW w:w="1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EC6" w:rsidRPr="005B4AE6" w:rsidRDefault="00611EC6" w:rsidP="00611EC6">
            <w:pPr>
              <w:spacing w:after="0" w:line="240" w:lineRule="auto"/>
              <w:jc w:val="center"/>
              <w:rPr>
                <w:rFonts w:ascii="Times New Roman" w:eastAsia="Times New Roman" w:hAnsi="Times New Roman" w:cs="Times New Roman"/>
                <w:b/>
                <w:bCs/>
                <w:sz w:val="24"/>
                <w:szCs w:val="24"/>
                <w:lang w:val="en-US" w:eastAsia="ru-RU"/>
              </w:rPr>
            </w:pPr>
            <w:r w:rsidRPr="005B4AE6">
              <w:rPr>
                <w:rFonts w:ascii="Times New Roman" w:eastAsia="Times New Roman" w:hAnsi="Times New Roman" w:cs="Times New Roman"/>
                <w:b/>
                <w:bCs/>
                <w:sz w:val="24"/>
                <w:szCs w:val="24"/>
                <w:lang w:val="en-US" w:eastAsia="ru-RU"/>
              </w:rPr>
              <w:t>Social change and political modernization</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bookmarkStart w:id="0" w:name="_GoBack"/>
            <w:bookmarkEnd w:id="0"/>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EC</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2</w:t>
            </w:r>
          </w:p>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3</w:t>
            </w:r>
          </w:p>
        </w:tc>
      </w:tr>
      <w:tr w:rsidR="005B4AE6" w:rsidRPr="005B4AE6" w:rsidTr="005B4AE6">
        <w:tc>
          <w:tcPr>
            <w:tcW w:w="1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Lecturer</w:t>
            </w:r>
            <w:proofErr w:type="spellEnd"/>
          </w:p>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4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keepNext/>
              <w:spacing w:after="0" w:line="240" w:lineRule="auto"/>
              <w:jc w:val="both"/>
              <w:outlineLvl w:val="3"/>
              <w:rPr>
                <w:rFonts w:ascii="Times New Roman" w:eastAsia="Times New Roman" w:hAnsi="Times New Roman" w:cs="Times New Roman"/>
                <w:b/>
                <w:bCs/>
                <w:sz w:val="24"/>
                <w:szCs w:val="24"/>
                <w:lang w:val="en-US" w:eastAsia="ru-RU"/>
              </w:rPr>
            </w:pPr>
            <w:proofErr w:type="spellStart"/>
            <w:r w:rsidRPr="005B4AE6">
              <w:rPr>
                <w:rFonts w:ascii="Times New Roman" w:eastAsia="Times New Roman" w:hAnsi="Times New Roman" w:cs="Times New Roman"/>
                <w:sz w:val="24"/>
                <w:szCs w:val="24"/>
                <w:lang w:val="en-US" w:eastAsia="ru-RU"/>
              </w:rPr>
              <w:t>Morozova</w:t>
            </w:r>
            <w:proofErr w:type="spellEnd"/>
            <w:r w:rsidRPr="005B4AE6">
              <w:rPr>
                <w:rFonts w:ascii="Times New Roman" w:eastAsia="Times New Roman" w:hAnsi="Times New Roman" w:cs="Times New Roman"/>
                <w:sz w:val="24"/>
                <w:szCs w:val="24"/>
                <w:lang w:val="en-US" w:eastAsia="ru-RU"/>
              </w:rPr>
              <w:t xml:space="preserve"> Tatiana, </w:t>
            </w:r>
            <w:r>
              <w:rPr>
                <w:rFonts w:ascii="Times New Roman" w:eastAsia="Times New Roman" w:hAnsi="Times New Roman" w:cs="Times New Roman"/>
                <w:sz w:val="24"/>
                <w:szCs w:val="24"/>
                <w:lang w:val="en-US" w:eastAsia="ru-RU"/>
              </w:rPr>
              <w:t>candidate of social sciences</w:t>
            </w:r>
            <w:r w:rsidRPr="005B4AE6">
              <w:rPr>
                <w:rFonts w:ascii="Times New Roman" w:eastAsia="Times New Roman" w:hAnsi="Times New Roman" w:cs="Times New Roman"/>
                <w:sz w:val="24"/>
                <w:szCs w:val="24"/>
                <w:lang w:val="en-US" w:eastAsia="ru-RU"/>
              </w:rPr>
              <w:t>,  associate professor</w:t>
            </w:r>
          </w:p>
          <w:p w:rsidR="005B4AE6" w:rsidRPr="005B4AE6" w:rsidRDefault="005B4AE6" w:rsidP="005B4AE6">
            <w:pPr>
              <w:keepNext/>
              <w:spacing w:after="0" w:line="240" w:lineRule="auto"/>
              <w:jc w:val="both"/>
              <w:outlineLvl w:val="3"/>
              <w:rPr>
                <w:rFonts w:ascii="Times New Roman" w:eastAsia="Times New Roman" w:hAnsi="Times New Roman" w:cs="Times New Roman"/>
                <w:b/>
                <w:bCs/>
                <w:sz w:val="24"/>
                <w:szCs w:val="24"/>
                <w:lang w:val="en-US" w:eastAsia="ru-RU"/>
              </w:rPr>
            </w:pPr>
            <w:proofErr w:type="spellStart"/>
            <w:r w:rsidRPr="005B4AE6">
              <w:rPr>
                <w:rFonts w:ascii="Times New Roman" w:eastAsia="Times New Roman" w:hAnsi="Times New Roman" w:cs="Times New Roman"/>
                <w:sz w:val="24"/>
                <w:szCs w:val="24"/>
                <w:lang w:val="en-US" w:eastAsia="ru-RU"/>
              </w:rPr>
              <w:t>Abz</w:t>
            </w:r>
            <w:r>
              <w:rPr>
                <w:rFonts w:ascii="Times New Roman" w:eastAsia="Times New Roman" w:hAnsi="Times New Roman" w:cs="Times New Roman"/>
                <w:sz w:val="24"/>
                <w:szCs w:val="24"/>
                <w:lang w:val="en-US" w:eastAsia="ru-RU"/>
              </w:rPr>
              <w:t>happarova</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Aigul</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Abdumutalipovna</w:t>
            </w:r>
            <w:proofErr w:type="spellEnd"/>
            <w:r w:rsidRPr="005B4AE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candidate of political science</w:t>
            </w:r>
            <w:r>
              <w:rPr>
                <w:rFonts w:ascii="Times New Roman" w:eastAsia="Times New Roman" w:hAnsi="Times New Roman" w:cs="Times New Roman"/>
                <w:sz w:val="24"/>
                <w:szCs w:val="24"/>
                <w:lang w:val="en-US" w:eastAsia="ru-RU"/>
              </w:rPr>
              <w:t xml:space="preserve"> sciences</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Office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clock</w:t>
            </w:r>
            <w:proofErr w:type="spellEnd"/>
          </w:p>
        </w:tc>
        <w:tc>
          <w:tcPr>
            <w:tcW w:w="2304"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Scheduled</w:t>
            </w:r>
            <w:proofErr w:type="spellEnd"/>
          </w:p>
        </w:tc>
      </w:tr>
      <w:tr w:rsidR="005B4AE6" w:rsidRPr="005B4AE6" w:rsidTr="005B4AE6">
        <w:tc>
          <w:tcPr>
            <w:tcW w:w="1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xml:space="preserve">e - </w:t>
            </w:r>
            <w:proofErr w:type="spellStart"/>
            <w:r w:rsidRPr="005B4AE6">
              <w:rPr>
                <w:rFonts w:ascii="Times New Roman" w:eastAsia="Times New Roman" w:hAnsi="Times New Roman" w:cs="Times New Roman"/>
                <w:sz w:val="24"/>
                <w:szCs w:val="24"/>
                <w:lang w:eastAsia="ru-RU"/>
              </w:rPr>
              <w:t>mail</w:t>
            </w:r>
            <w:proofErr w:type="spellEnd"/>
          </w:p>
        </w:tc>
        <w:tc>
          <w:tcPr>
            <w:tcW w:w="4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E - mail :</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tmorozova</w:t>
            </w:r>
            <w:proofErr w:type="spellEnd"/>
            <w:r>
              <w:rPr>
                <w:rFonts w:ascii="Times New Roman" w:eastAsia="Times New Roman" w:hAnsi="Times New Roman" w:cs="Times New Roman"/>
                <w:sz w:val="24"/>
                <w:szCs w:val="24"/>
                <w:lang w:val="en-US" w:eastAsia="ru-RU"/>
              </w:rPr>
              <w:t xml:space="preserve"> 72@ mail.</w:t>
            </w:r>
            <w:r w:rsidRPr="005B4AE6">
              <w:rPr>
                <w:rFonts w:ascii="Times New Roman" w:eastAsia="Times New Roman" w:hAnsi="Times New Roman" w:cs="Times New Roman"/>
                <w:sz w:val="24"/>
                <w:szCs w:val="24"/>
                <w:lang w:val="en-US" w:eastAsia="ru-RU"/>
              </w:rPr>
              <w:t>ru</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aigul.abzhapparova@gmail.com</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p>
        </w:tc>
      </w:tr>
      <w:tr w:rsidR="005B4AE6" w:rsidRPr="005B4AE6" w:rsidTr="005B4AE6">
        <w:tc>
          <w:tcPr>
            <w:tcW w:w="1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Phones</w:t>
            </w:r>
            <w:proofErr w:type="spellEnd"/>
            <w:r w:rsidRPr="005B4AE6">
              <w:rPr>
                <w:rFonts w:ascii="Times New Roman" w:eastAsia="Times New Roman" w:hAnsi="Times New Roman" w:cs="Times New Roman"/>
                <w:sz w:val="24"/>
                <w:szCs w:val="24"/>
                <w:lang w:eastAsia="ru-RU"/>
              </w:rPr>
              <w:t xml:space="preserve"> </w:t>
            </w:r>
          </w:p>
        </w:tc>
        <w:tc>
          <w:tcPr>
            <w:tcW w:w="4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Phone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Worker</w:t>
            </w:r>
            <w:proofErr w:type="spellEnd"/>
            <w:r w:rsidRPr="005B4AE6">
              <w:rPr>
                <w:rFonts w:ascii="Times New Roman" w:eastAsia="Times New Roman" w:hAnsi="Times New Roman" w:cs="Times New Roman"/>
                <w:sz w:val="24"/>
                <w:szCs w:val="24"/>
                <w:lang w:eastAsia="ru-RU"/>
              </w:rPr>
              <w:t xml:space="preserve"> - 292 60 22 (2127), (2120)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The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audience</w:t>
            </w:r>
            <w:proofErr w:type="spellEnd"/>
            <w:r w:rsidRPr="005B4AE6">
              <w:rPr>
                <w:rFonts w:ascii="Times New Roman" w:eastAsia="Times New Roman" w:hAnsi="Times New Roman" w:cs="Times New Roman"/>
                <w:sz w:val="24"/>
                <w:szCs w:val="24"/>
                <w:lang w:eastAsia="ru-RU"/>
              </w:rPr>
              <w:t xml:space="preserve"> </w:t>
            </w:r>
          </w:p>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bl>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bl>
      <w:tblPr>
        <w:tblW w:w="9825" w:type="dxa"/>
        <w:tblCellMar>
          <w:left w:w="0" w:type="dxa"/>
          <w:right w:w="0" w:type="dxa"/>
        </w:tblCellMar>
        <w:tblLook w:val="04A0" w:firstRow="1" w:lastRow="0" w:firstColumn="1" w:lastColumn="0" w:noHBand="0" w:noVBand="1"/>
      </w:tblPr>
      <w:tblGrid>
        <w:gridCol w:w="1794"/>
        <w:gridCol w:w="8031"/>
      </w:tblGrid>
      <w:tr w:rsidR="005B4AE6" w:rsidRPr="005B4AE6" w:rsidTr="005B4AE6">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Academic</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Course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Presentation</w:t>
            </w:r>
            <w:proofErr w:type="spellEnd"/>
          </w:p>
        </w:tc>
        <w:tc>
          <w:tcPr>
            <w:tcW w:w="8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xml:space="preserve">The purpose of the discipline </w:t>
            </w:r>
            <w:r w:rsidRPr="005B4AE6">
              <w:rPr>
                <w:rFonts w:ascii="Times New Roman" w:eastAsia="Times New Roman" w:hAnsi="Times New Roman" w:cs="Times New Roman"/>
                <w:sz w:val="24"/>
                <w:szCs w:val="24"/>
                <w:lang w:val="en-US" w:eastAsia="ru-RU"/>
              </w:rPr>
              <w:t xml:space="preserve">is to </w:t>
            </w:r>
            <w:r w:rsidRPr="005B4AE6">
              <w:rPr>
                <w:rFonts w:ascii="Times New Roman" w:eastAsia="Times New Roman" w:hAnsi="Times New Roman" w:cs="Times New Roman"/>
                <w:lang w:val="en-US" w:eastAsia="ru-RU"/>
              </w:rPr>
              <w:t xml:space="preserve">develop </w:t>
            </w:r>
            <w:r w:rsidRPr="005B4AE6">
              <w:rPr>
                <w:rFonts w:ascii="Times New Roman" w:eastAsia="Times New Roman" w:hAnsi="Times New Roman" w:cs="Times New Roman"/>
                <w:sz w:val="24"/>
                <w:szCs w:val="24"/>
                <w:lang w:val="en-US" w:eastAsia="ru-RU"/>
              </w:rPr>
              <w:t xml:space="preserve">students' </w:t>
            </w:r>
            <w:r w:rsidRPr="005B4AE6">
              <w:rPr>
                <w:rFonts w:ascii="Times New Roman" w:eastAsia="Times New Roman" w:hAnsi="Times New Roman" w:cs="Times New Roman"/>
                <w:lang w:val="en-US" w:eastAsia="ru-RU"/>
              </w:rPr>
              <w:t>abilities of theoretical understanding, analysis and evaluation of processes of social change and the development of political modernization.</w:t>
            </w:r>
          </w:p>
          <w:p w:rsidR="005B4AE6" w:rsidRPr="005B4AE6" w:rsidRDefault="005B4AE6" w:rsidP="005B4AE6">
            <w:pPr>
              <w:shd w:val="clear" w:color="auto" w:fill="FFFFFF"/>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color w:val="212121"/>
                <w:lang w:val="en-US" w:eastAsia="ru-RU"/>
              </w:rPr>
              <w:t>As a result of studying the discipline, the student will be able to:</w:t>
            </w:r>
          </w:p>
          <w:p w:rsidR="005B4AE6" w:rsidRPr="005B4AE6" w:rsidRDefault="005B4AE6" w:rsidP="005B4AE6">
            <w:pPr>
              <w:shd w:val="clear" w:color="auto" w:fill="FFFFFF"/>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color w:val="212121"/>
                <w:lang w:val="en-US" w:eastAsia="ru-RU"/>
              </w:rPr>
              <w:t>- own the terminology of the basic structure-forming and generalizing concepts of the theory and methodology of the study of social change;</w:t>
            </w:r>
          </w:p>
          <w:p w:rsidR="005B4AE6" w:rsidRPr="005B4AE6" w:rsidRDefault="005B4AE6" w:rsidP="005B4AE6">
            <w:pPr>
              <w:shd w:val="clear" w:color="auto" w:fill="FFFFFF"/>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color w:val="212121"/>
                <w:lang w:val="en-US" w:eastAsia="ru-RU"/>
              </w:rPr>
              <w:t>- identify theoretical and methodological approaches to the classification of social processes, the content of the most important theories of social changes in domestic and foreign sociological thought ;</w:t>
            </w:r>
          </w:p>
          <w:p w:rsidR="005B4AE6" w:rsidRPr="005B4AE6" w:rsidRDefault="005B4AE6" w:rsidP="005B4AE6">
            <w:pPr>
              <w:shd w:val="clear" w:color="auto" w:fill="FFFFFF"/>
              <w:spacing w:after="0" w:line="240" w:lineRule="auto"/>
              <w:ind w:left="34"/>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color w:val="222222"/>
                <w:lang w:val="en-US" w:eastAsia="ru-RU"/>
              </w:rPr>
              <w:t xml:space="preserve">- define the concept and </w:t>
            </w:r>
            <w:r w:rsidRPr="005B4AE6">
              <w:rPr>
                <w:rFonts w:ascii="Times New Roman" w:eastAsia="Times New Roman" w:hAnsi="Times New Roman" w:cs="Times New Roman"/>
                <w:sz w:val="24"/>
                <w:szCs w:val="24"/>
                <w:lang w:val="en-US" w:eastAsia="ru-RU"/>
              </w:rPr>
              <w:t>types of political modernization in all the main areas of the social system;</w:t>
            </w:r>
            <w:r w:rsidRPr="005B4AE6">
              <w:rPr>
                <w:rFonts w:ascii="Times New Roman" w:eastAsia="Times New Roman" w:hAnsi="Times New Roman" w:cs="Times New Roman"/>
                <w:color w:val="222222"/>
                <w:lang w:val="en-US" w:eastAsia="ru-RU"/>
              </w:rPr>
              <w:t xml:space="preserve"> </w:t>
            </w:r>
          </w:p>
          <w:p w:rsidR="005B4AE6" w:rsidRPr="005B4AE6" w:rsidRDefault="005B4AE6" w:rsidP="005B4AE6">
            <w:pPr>
              <w:shd w:val="clear" w:color="auto" w:fill="FFFFFF"/>
              <w:spacing w:after="0" w:line="240" w:lineRule="auto"/>
              <w:ind w:left="34"/>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pacing w:val="-4"/>
                <w:sz w:val="24"/>
                <w:szCs w:val="24"/>
                <w:lang w:val="en-US" w:eastAsia="ru-RU"/>
              </w:rPr>
              <w:t>- describe the main directions of the theory of political modernization;</w:t>
            </w:r>
          </w:p>
          <w:p w:rsidR="005B4AE6" w:rsidRPr="005B4AE6" w:rsidRDefault="005B4AE6" w:rsidP="005B4AE6">
            <w:pPr>
              <w:shd w:val="clear" w:color="auto" w:fill="FFFFFF"/>
              <w:spacing w:after="0" w:line="240" w:lineRule="auto"/>
              <w:ind w:left="34"/>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pacing w:val="-4"/>
                <w:sz w:val="24"/>
                <w:szCs w:val="24"/>
                <w:lang w:val="en-US" w:eastAsia="ru-RU"/>
              </w:rPr>
              <w:t>- determine the role and significance of the value system in political modernization;</w:t>
            </w:r>
          </w:p>
          <w:p w:rsidR="005B4AE6" w:rsidRPr="005B4AE6" w:rsidRDefault="005B4AE6" w:rsidP="005B4AE6">
            <w:pPr>
              <w:shd w:val="clear" w:color="auto" w:fill="FFFFFF"/>
              <w:spacing w:after="0" w:line="240" w:lineRule="auto"/>
              <w:ind w:left="34"/>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lang w:val="en-US" w:eastAsia="ru-RU"/>
              </w:rPr>
              <w:t xml:space="preserve">- analyze </w:t>
            </w:r>
            <w:r w:rsidRPr="005B4AE6">
              <w:rPr>
                <w:rFonts w:ascii="Times New Roman" w:eastAsia="Times New Roman" w:hAnsi="Times New Roman" w:cs="Times New Roman"/>
                <w:b/>
                <w:bCs/>
                <w:lang w:val="en-US" w:eastAsia="ru-RU"/>
              </w:rPr>
              <w:t xml:space="preserve">the </w:t>
            </w:r>
            <w:proofErr w:type="spellStart"/>
            <w:r w:rsidRPr="005B4AE6">
              <w:rPr>
                <w:rFonts w:ascii="Times New Roman" w:eastAsia="Times New Roman" w:hAnsi="Times New Roman" w:cs="Times New Roman"/>
                <w:sz w:val="24"/>
                <w:szCs w:val="24"/>
                <w:lang w:val="en-US" w:eastAsia="ru-RU"/>
              </w:rPr>
              <w:t>Azakhstan</w:t>
            </w:r>
            <w:proofErr w:type="spellEnd"/>
            <w:r w:rsidRPr="005B4AE6">
              <w:rPr>
                <w:rFonts w:ascii="Times New Roman" w:eastAsia="Times New Roman" w:hAnsi="Times New Roman" w:cs="Times New Roman"/>
                <w:sz w:val="24"/>
                <w:szCs w:val="24"/>
                <w:lang w:val="en-US" w:eastAsia="ru-RU"/>
              </w:rPr>
              <w:t xml:space="preserve"> model of political modernization;</w:t>
            </w:r>
          </w:p>
          <w:p w:rsidR="005B4AE6" w:rsidRPr="005B4AE6" w:rsidRDefault="005B4AE6" w:rsidP="005B4AE6">
            <w:pPr>
              <w:spacing w:after="0" w:line="240" w:lineRule="auto"/>
              <w:ind w:left="34"/>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lang w:val="en-US" w:eastAsia="ru-RU"/>
              </w:rPr>
              <w:t>- develop a program of sociological (marketing) research, tools, analyze the results;</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lang w:val="en-US" w:eastAsia="ru-RU"/>
              </w:rPr>
              <w:t>- use the technology of sociological research; apply marketing research technology</w:t>
            </w:r>
          </w:p>
        </w:tc>
      </w:tr>
      <w:tr w:rsidR="005B4AE6" w:rsidRPr="005B4AE6" w:rsidTr="005B4AE6">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proofErr w:type="gramStart"/>
            <w:r w:rsidRPr="005B4AE6">
              <w:rPr>
                <w:rFonts w:ascii="Times New Roman" w:eastAsia="Times New Roman" w:hAnsi="Times New Roman" w:cs="Times New Roman"/>
                <w:sz w:val="24"/>
                <w:szCs w:val="24"/>
                <w:lang w:eastAsia="ru-RU"/>
              </w:rPr>
              <w:t>Prerequisites</w:t>
            </w:r>
            <w:proofErr w:type="spellEnd"/>
            <w:r w:rsidRPr="005B4AE6">
              <w:rPr>
                <w:rFonts w:ascii="Times New Roman" w:eastAsia="Times New Roman" w:hAnsi="Times New Roman" w:cs="Times New Roman"/>
                <w:sz w:val="24"/>
                <w:szCs w:val="24"/>
                <w:lang w:eastAsia="ru-RU"/>
              </w:rPr>
              <w:t xml:space="preserve"> ,</w:t>
            </w:r>
            <w:proofErr w:type="gram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Post</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requisites</w:t>
            </w:r>
            <w:proofErr w:type="spellEnd"/>
            <w:r w:rsidRPr="005B4AE6">
              <w:rPr>
                <w:rFonts w:ascii="Times New Roman" w:eastAsia="Times New Roman" w:hAnsi="Times New Roman" w:cs="Times New Roman"/>
                <w:sz w:val="24"/>
                <w:szCs w:val="24"/>
                <w:lang w:eastAsia="ru-RU"/>
              </w:rPr>
              <w:t xml:space="preserve"> </w:t>
            </w:r>
          </w:p>
        </w:tc>
        <w:tc>
          <w:tcPr>
            <w:tcW w:w="8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Literature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and</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Resources</w:t>
            </w:r>
            <w:proofErr w:type="spellEnd"/>
          </w:p>
        </w:tc>
        <w:tc>
          <w:tcPr>
            <w:tcW w:w="8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b/>
                <w:bCs/>
                <w:sz w:val="24"/>
                <w:szCs w:val="24"/>
                <w:lang w:eastAsia="ru-RU"/>
              </w:rPr>
              <w:t>Educational</w:t>
            </w:r>
            <w:proofErr w:type="spellEnd"/>
            <w:r w:rsidRPr="005B4AE6">
              <w:rPr>
                <w:rFonts w:ascii="Times New Roman" w:eastAsia="Times New Roman" w:hAnsi="Times New Roman" w:cs="Times New Roman"/>
                <w:b/>
                <w:bCs/>
                <w:sz w:val="24"/>
                <w:szCs w:val="24"/>
                <w:lang w:eastAsia="ru-RU"/>
              </w:rPr>
              <w:t xml:space="preserve"> </w:t>
            </w:r>
            <w:proofErr w:type="spellStart"/>
            <w:proofErr w:type="gramStart"/>
            <w:r w:rsidRPr="005B4AE6">
              <w:rPr>
                <w:rFonts w:ascii="Times New Roman" w:eastAsia="Times New Roman" w:hAnsi="Times New Roman" w:cs="Times New Roman"/>
                <w:b/>
                <w:bCs/>
                <w:sz w:val="24"/>
                <w:szCs w:val="24"/>
                <w:lang w:eastAsia="ru-RU"/>
              </w:rPr>
              <w:t>literature</w:t>
            </w:r>
            <w:proofErr w:type="spellEnd"/>
            <w:r w:rsidRPr="005B4AE6">
              <w:rPr>
                <w:rFonts w:ascii="Times New Roman" w:eastAsia="Times New Roman" w:hAnsi="Times New Roman" w:cs="Times New Roman"/>
                <w:b/>
                <w:bCs/>
                <w:sz w:val="24"/>
                <w:szCs w:val="24"/>
                <w:lang w:eastAsia="ru-RU"/>
              </w:rPr>
              <w:t xml:space="preserve"> </w:t>
            </w:r>
            <w:r w:rsidRPr="005B4AE6">
              <w:rPr>
                <w:rFonts w:ascii="Times New Roman" w:eastAsia="Times New Roman" w:hAnsi="Times New Roman" w:cs="Times New Roman"/>
                <w:sz w:val="24"/>
                <w:szCs w:val="24"/>
                <w:lang w:eastAsia="ru-RU"/>
              </w:rPr>
              <w:t>:</w:t>
            </w:r>
            <w:proofErr w:type="gramEnd"/>
          </w:p>
          <w:p w:rsidR="005B4AE6" w:rsidRPr="003B266A" w:rsidRDefault="005B4AE6" w:rsidP="005B4AE6">
            <w:pPr>
              <w:widowControl w:val="0"/>
              <w:numPr>
                <w:ilvl w:val="0"/>
                <w:numId w:val="2"/>
              </w:numPr>
              <w:autoSpaceDE w:val="0"/>
              <w:autoSpaceDN w:val="0"/>
              <w:adjustRightInd w:val="0"/>
              <w:spacing w:after="0" w:line="240" w:lineRule="auto"/>
              <w:ind w:left="0"/>
              <w:jc w:val="both"/>
              <w:rPr>
                <w:rFonts w:ascii="Times New Roman" w:hAnsi="Times New Roman"/>
                <w:sz w:val="24"/>
                <w:szCs w:val="24"/>
              </w:rPr>
            </w:pPr>
            <w:r w:rsidRPr="00285DD8">
              <w:rPr>
                <w:rFonts w:ascii="Times New Roman" w:hAnsi="Times New Roman"/>
                <w:sz w:val="24"/>
                <w:szCs w:val="24"/>
              </w:rPr>
              <w:t>1</w:t>
            </w:r>
            <w:proofErr w:type="gramStart"/>
            <w:r w:rsidRPr="00285DD8">
              <w:rPr>
                <w:rFonts w:ascii="Times New Roman" w:hAnsi="Times New Roman"/>
                <w:sz w:val="24"/>
                <w:szCs w:val="24"/>
              </w:rPr>
              <w:t xml:space="preserve">. </w:t>
            </w:r>
            <w:r w:rsidRPr="003B266A">
              <w:rPr>
                <w:rFonts w:ascii="Times New Roman" w:hAnsi="Times New Roman"/>
                <w:sz w:val="24"/>
                <w:szCs w:val="24"/>
              </w:rPr>
              <w:t>.Послание</w:t>
            </w:r>
            <w:proofErr w:type="gramEnd"/>
            <w:r w:rsidRPr="003B266A">
              <w:rPr>
                <w:rFonts w:ascii="Times New Roman" w:hAnsi="Times New Roman"/>
                <w:sz w:val="24"/>
                <w:szCs w:val="24"/>
              </w:rPr>
              <w:t xml:space="preserve"> Президента Республики Казахстан Н.А. Назарбаева «Стратегия-2050. Новый политический курс состоявшегося государства». </w:t>
            </w:r>
            <w:r w:rsidRPr="003B266A">
              <w:rPr>
                <w:rFonts w:ascii="Times New Roman" w:hAnsi="Times New Roman"/>
                <w:sz w:val="24"/>
                <w:szCs w:val="24"/>
                <w:lang w:val="en-US"/>
              </w:rPr>
              <w:t>www</w:t>
            </w:r>
            <w:r w:rsidRPr="003B266A">
              <w:rPr>
                <w:rFonts w:ascii="Times New Roman" w:hAnsi="Times New Roman"/>
                <w:sz w:val="24"/>
                <w:szCs w:val="24"/>
              </w:rPr>
              <w:t>.</w:t>
            </w:r>
            <w:proofErr w:type="spellStart"/>
            <w:r w:rsidRPr="003B266A">
              <w:rPr>
                <w:rFonts w:ascii="Times New Roman" w:hAnsi="Times New Roman"/>
                <w:sz w:val="24"/>
                <w:szCs w:val="24"/>
                <w:lang w:val="en-US"/>
              </w:rPr>
              <w:t>akorda</w:t>
            </w:r>
            <w:proofErr w:type="spellEnd"/>
            <w:r w:rsidRPr="003B266A">
              <w:rPr>
                <w:rFonts w:ascii="Times New Roman" w:hAnsi="Times New Roman"/>
                <w:sz w:val="24"/>
                <w:szCs w:val="24"/>
              </w:rPr>
              <w:t>.</w:t>
            </w:r>
            <w:proofErr w:type="spellStart"/>
            <w:r w:rsidRPr="003B266A">
              <w:rPr>
                <w:rFonts w:ascii="Times New Roman" w:hAnsi="Times New Roman"/>
                <w:sz w:val="24"/>
                <w:szCs w:val="24"/>
                <w:lang w:val="en-US"/>
              </w:rPr>
              <w:t>kz</w:t>
            </w:r>
            <w:proofErr w:type="spellEnd"/>
            <w:r w:rsidRPr="003B266A">
              <w:rPr>
                <w:rFonts w:ascii="Times New Roman" w:hAnsi="Times New Roman"/>
                <w:sz w:val="24"/>
                <w:szCs w:val="24"/>
              </w:rPr>
              <w:t>.</w:t>
            </w:r>
          </w:p>
          <w:p w:rsidR="005B4AE6" w:rsidRPr="003B266A" w:rsidRDefault="005B4AE6" w:rsidP="005B4AE6">
            <w:pPr>
              <w:shd w:val="clear" w:color="auto" w:fill="FFFFFF"/>
              <w:spacing w:after="0" w:line="240" w:lineRule="auto"/>
              <w:jc w:val="both"/>
              <w:rPr>
                <w:rFonts w:ascii="Times New Roman" w:hAnsi="Times New Roman"/>
                <w:color w:val="000000"/>
                <w:sz w:val="24"/>
                <w:szCs w:val="24"/>
              </w:rPr>
            </w:pPr>
            <w:r w:rsidRPr="003B266A">
              <w:rPr>
                <w:rFonts w:ascii="Times New Roman" w:hAnsi="Times New Roman"/>
                <w:sz w:val="24"/>
                <w:szCs w:val="24"/>
              </w:rPr>
              <w:t xml:space="preserve">2. </w:t>
            </w:r>
            <w:r w:rsidRPr="003B266A">
              <w:rPr>
                <w:rFonts w:ascii="Times New Roman" w:hAnsi="Times New Roman"/>
                <w:color w:val="000000"/>
                <w:sz w:val="24"/>
                <w:szCs w:val="24"/>
              </w:rPr>
              <w:t xml:space="preserve">Алексеенко А., </w:t>
            </w:r>
            <w:proofErr w:type="spellStart"/>
            <w:r w:rsidRPr="003B266A">
              <w:rPr>
                <w:rFonts w:ascii="Times New Roman" w:hAnsi="Times New Roman"/>
                <w:color w:val="000000"/>
                <w:sz w:val="24"/>
                <w:szCs w:val="24"/>
              </w:rPr>
              <w:t>Жусупова</w:t>
            </w:r>
            <w:proofErr w:type="spellEnd"/>
            <w:r w:rsidRPr="003B266A">
              <w:rPr>
                <w:rFonts w:ascii="Times New Roman" w:hAnsi="Times New Roman"/>
                <w:color w:val="000000"/>
                <w:sz w:val="24"/>
                <w:szCs w:val="24"/>
              </w:rPr>
              <w:t xml:space="preserve"> А., </w:t>
            </w:r>
            <w:proofErr w:type="spellStart"/>
            <w:r w:rsidRPr="003B266A">
              <w:rPr>
                <w:rFonts w:ascii="Times New Roman" w:hAnsi="Times New Roman"/>
                <w:color w:val="000000"/>
                <w:sz w:val="24"/>
                <w:szCs w:val="24"/>
              </w:rPr>
              <w:t>Илеуова</w:t>
            </w:r>
            <w:proofErr w:type="spellEnd"/>
            <w:r w:rsidRPr="003B266A">
              <w:rPr>
                <w:rFonts w:ascii="Times New Roman" w:hAnsi="Times New Roman"/>
                <w:color w:val="000000"/>
                <w:sz w:val="24"/>
                <w:szCs w:val="24"/>
              </w:rPr>
              <w:t xml:space="preserve"> Г. и др.</w:t>
            </w:r>
            <w:r w:rsidRPr="003B266A">
              <w:rPr>
                <w:rFonts w:ascii="Times New Roman" w:hAnsi="Times New Roman"/>
                <w:sz w:val="24"/>
                <w:szCs w:val="24"/>
              </w:rPr>
              <w:t xml:space="preserve"> </w:t>
            </w:r>
            <w:r w:rsidRPr="003B266A">
              <w:rPr>
                <w:rFonts w:ascii="Times New Roman" w:hAnsi="Times New Roman"/>
                <w:color w:val="000000"/>
                <w:sz w:val="24"/>
                <w:szCs w:val="24"/>
              </w:rPr>
              <w:t xml:space="preserve">Социальный портрет современного казахстанского </w:t>
            </w:r>
            <w:proofErr w:type="gramStart"/>
            <w:r w:rsidRPr="003B266A">
              <w:rPr>
                <w:rFonts w:ascii="Times New Roman" w:hAnsi="Times New Roman"/>
                <w:color w:val="000000"/>
                <w:sz w:val="24"/>
                <w:szCs w:val="24"/>
              </w:rPr>
              <w:t>общества.-</w:t>
            </w:r>
            <w:proofErr w:type="gramEnd"/>
            <w:r w:rsidRPr="003B266A">
              <w:rPr>
                <w:rFonts w:ascii="Times New Roman" w:hAnsi="Times New Roman"/>
                <w:color w:val="000000"/>
                <w:sz w:val="24"/>
                <w:szCs w:val="24"/>
              </w:rPr>
              <w:t xml:space="preserve"> А.: ИМЭП при Фонде Первого Президента, 2015 г. </w:t>
            </w:r>
          </w:p>
          <w:p w:rsidR="005B4AE6" w:rsidRPr="005B4AE6" w:rsidRDefault="005B4AE6" w:rsidP="005B4AE6">
            <w:pPr>
              <w:spacing w:after="0" w:line="240" w:lineRule="auto"/>
              <w:jc w:val="both"/>
              <w:rPr>
                <w:rFonts w:ascii="Times New Roman" w:hAnsi="Times New Roman"/>
                <w:sz w:val="24"/>
                <w:szCs w:val="24"/>
              </w:rPr>
            </w:pPr>
            <w:r w:rsidRPr="005B4AE6">
              <w:rPr>
                <w:rFonts w:ascii="Times New Roman" w:hAnsi="Times New Roman"/>
                <w:sz w:val="24"/>
                <w:szCs w:val="24"/>
              </w:rPr>
              <w:t xml:space="preserve">3.  </w:t>
            </w:r>
            <w:r w:rsidRPr="003B266A">
              <w:rPr>
                <w:rFonts w:ascii="Times New Roman" w:hAnsi="Times New Roman"/>
                <w:sz w:val="24"/>
                <w:szCs w:val="24"/>
                <w:lang w:val="en-US"/>
              </w:rPr>
              <w:t>Andrew</w:t>
            </w:r>
            <w:r w:rsidRPr="005B4AE6">
              <w:rPr>
                <w:rFonts w:ascii="Times New Roman" w:hAnsi="Times New Roman"/>
                <w:sz w:val="24"/>
                <w:szCs w:val="24"/>
              </w:rPr>
              <w:t xml:space="preserve"> </w:t>
            </w:r>
            <w:r w:rsidRPr="003B266A">
              <w:rPr>
                <w:rFonts w:ascii="Times New Roman" w:hAnsi="Times New Roman"/>
                <w:sz w:val="24"/>
                <w:szCs w:val="24"/>
                <w:lang w:val="en-US"/>
              </w:rPr>
              <w:t>Heywood</w:t>
            </w:r>
            <w:r w:rsidRPr="005B4AE6">
              <w:rPr>
                <w:rFonts w:ascii="Times New Roman" w:hAnsi="Times New Roman"/>
                <w:sz w:val="24"/>
                <w:szCs w:val="24"/>
              </w:rPr>
              <w:t xml:space="preserve">. </w:t>
            </w:r>
            <w:r w:rsidRPr="003B266A">
              <w:rPr>
                <w:rFonts w:ascii="Times New Roman" w:hAnsi="Times New Roman"/>
                <w:sz w:val="24"/>
                <w:szCs w:val="24"/>
                <w:lang w:val="en-US"/>
              </w:rPr>
              <w:t>Politics</w:t>
            </w:r>
            <w:r w:rsidRPr="005B4AE6">
              <w:rPr>
                <w:rFonts w:ascii="Times New Roman" w:hAnsi="Times New Roman"/>
                <w:sz w:val="24"/>
                <w:szCs w:val="24"/>
              </w:rPr>
              <w:t xml:space="preserve">:  </w:t>
            </w:r>
            <w:r w:rsidRPr="003B266A">
              <w:rPr>
                <w:rFonts w:ascii="Times New Roman" w:hAnsi="Times New Roman"/>
                <w:sz w:val="24"/>
                <w:szCs w:val="24"/>
                <w:lang w:val="en-US"/>
              </w:rPr>
              <w:t>Third</w:t>
            </w:r>
            <w:r w:rsidRPr="005B4AE6">
              <w:rPr>
                <w:rFonts w:ascii="Times New Roman" w:hAnsi="Times New Roman"/>
                <w:sz w:val="24"/>
                <w:szCs w:val="24"/>
              </w:rPr>
              <w:t xml:space="preserve"> </w:t>
            </w:r>
            <w:r w:rsidRPr="003B266A">
              <w:rPr>
                <w:rFonts w:ascii="Times New Roman" w:hAnsi="Times New Roman"/>
                <w:sz w:val="24"/>
                <w:szCs w:val="24"/>
                <w:lang w:val="en-US"/>
              </w:rPr>
              <w:t>edition</w:t>
            </w:r>
            <w:proofErr w:type="gramStart"/>
            <w:r w:rsidRPr="005B4AE6">
              <w:rPr>
                <w:rFonts w:ascii="Times New Roman" w:hAnsi="Times New Roman"/>
                <w:sz w:val="24"/>
                <w:szCs w:val="24"/>
              </w:rPr>
              <w:t>.-</w:t>
            </w:r>
            <w:proofErr w:type="gramEnd"/>
            <w:r w:rsidRPr="005B4AE6">
              <w:rPr>
                <w:rFonts w:ascii="Times New Roman" w:hAnsi="Times New Roman"/>
                <w:sz w:val="24"/>
                <w:szCs w:val="24"/>
              </w:rPr>
              <w:t xml:space="preserve"> </w:t>
            </w:r>
            <w:r w:rsidRPr="003B266A">
              <w:rPr>
                <w:rFonts w:ascii="Times New Roman" w:hAnsi="Times New Roman"/>
                <w:sz w:val="24"/>
                <w:szCs w:val="24"/>
                <w:lang w:val="en-US"/>
              </w:rPr>
              <w:t>New</w:t>
            </w:r>
            <w:r w:rsidRPr="005B4AE6">
              <w:rPr>
                <w:rFonts w:ascii="Times New Roman" w:hAnsi="Times New Roman"/>
                <w:sz w:val="24"/>
                <w:szCs w:val="24"/>
              </w:rPr>
              <w:t xml:space="preserve"> </w:t>
            </w:r>
            <w:r w:rsidRPr="003B266A">
              <w:rPr>
                <w:rFonts w:ascii="Times New Roman" w:hAnsi="Times New Roman"/>
                <w:sz w:val="24"/>
                <w:szCs w:val="24"/>
                <w:lang w:val="en-US"/>
              </w:rPr>
              <w:t>York</w:t>
            </w:r>
            <w:r w:rsidRPr="005B4AE6">
              <w:rPr>
                <w:rFonts w:ascii="Times New Roman" w:hAnsi="Times New Roman"/>
                <w:sz w:val="24"/>
                <w:szCs w:val="24"/>
              </w:rPr>
              <w:t>, 2016.</w:t>
            </w:r>
          </w:p>
          <w:p w:rsidR="005B4AE6" w:rsidRPr="003B266A" w:rsidRDefault="005B4AE6" w:rsidP="005B4AE6">
            <w:pPr>
              <w:spacing w:after="0" w:line="240" w:lineRule="auto"/>
              <w:jc w:val="both"/>
              <w:rPr>
                <w:rFonts w:ascii="Times New Roman" w:hAnsi="Times New Roman"/>
                <w:sz w:val="24"/>
                <w:szCs w:val="24"/>
              </w:rPr>
            </w:pPr>
            <w:r w:rsidRPr="003B266A">
              <w:rPr>
                <w:rFonts w:ascii="Times New Roman" w:hAnsi="Times New Roman"/>
                <w:sz w:val="24"/>
                <w:szCs w:val="24"/>
              </w:rPr>
              <w:lastRenderedPageBreak/>
              <w:t xml:space="preserve">4. </w:t>
            </w:r>
            <w:proofErr w:type="spellStart"/>
            <w:r>
              <w:rPr>
                <w:rFonts w:ascii="Times New Roman" w:hAnsi="Times New Roman"/>
                <w:color w:val="000000"/>
                <w:sz w:val="24"/>
                <w:szCs w:val="24"/>
                <w:shd w:val="clear" w:color="auto" w:fill="FFFFFF"/>
              </w:rPr>
              <w:t>Инглхарт</w:t>
            </w:r>
            <w:proofErr w:type="spellEnd"/>
            <w:r w:rsidRPr="003B266A">
              <w:rPr>
                <w:rFonts w:ascii="Times New Roman" w:hAnsi="Times New Roman"/>
                <w:color w:val="000000"/>
                <w:sz w:val="24"/>
                <w:szCs w:val="24"/>
                <w:shd w:val="clear" w:color="auto" w:fill="FFFFFF"/>
              </w:rPr>
              <w:t xml:space="preserve"> Р. Модернизация, культурные изменения и демократия. Последовательность человеческого развития: [пер. с англ.]: </w:t>
            </w:r>
            <w:proofErr w:type="gramStart"/>
            <w:r w:rsidRPr="003B266A">
              <w:rPr>
                <w:rFonts w:ascii="Times New Roman" w:hAnsi="Times New Roman"/>
                <w:color w:val="000000"/>
                <w:sz w:val="24"/>
                <w:szCs w:val="24"/>
                <w:shd w:val="clear" w:color="auto" w:fill="FFFFFF"/>
              </w:rPr>
              <w:t>М. :</w:t>
            </w:r>
            <w:proofErr w:type="gramEnd"/>
            <w:r w:rsidRPr="003B266A">
              <w:rPr>
                <w:rFonts w:ascii="Times New Roman" w:hAnsi="Times New Roman"/>
                <w:color w:val="000000"/>
                <w:sz w:val="24"/>
                <w:szCs w:val="24"/>
                <w:shd w:val="clear" w:color="auto" w:fill="FFFFFF"/>
              </w:rPr>
              <w:t xml:space="preserve"> Новое изд-во, 2015</w:t>
            </w:r>
          </w:p>
          <w:p w:rsidR="005B4AE6" w:rsidRPr="003B266A" w:rsidRDefault="005B4AE6" w:rsidP="005B4AE6">
            <w:pPr>
              <w:shd w:val="clear" w:color="auto" w:fill="FFFFFF"/>
              <w:spacing w:after="0" w:line="240" w:lineRule="auto"/>
              <w:jc w:val="both"/>
              <w:rPr>
                <w:rFonts w:ascii="Times New Roman" w:eastAsia="TimesNewRomanPSMT" w:hAnsi="Times New Roman"/>
                <w:sz w:val="24"/>
                <w:szCs w:val="24"/>
              </w:rPr>
            </w:pPr>
            <w:r w:rsidRPr="003B266A">
              <w:rPr>
                <w:rFonts w:ascii="Times New Roman" w:hAnsi="Times New Roman"/>
                <w:sz w:val="24"/>
                <w:szCs w:val="24"/>
              </w:rPr>
              <w:t xml:space="preserve">4. </w:t>
            </w:r>
            <w:r w:rsidRPr="003B266A">
              <w:rPr>
                <w:rFonts w:ascii="Times New Roman" w:hAnsi="Times New Roman"/>
                <w:iCs/>
                <w:sz w:val="24"/>
                <w:szCs w:val="24"/>
                <w:lang w:val="en-US"/>
              </w:rPr>
              <w:t>http</w:t>
            </w:r>
            <w:r w:rsidRPr="003B266A">
              <w:rPr>
                <w:rFonts w:ascii="Times New Roman" w:hAnsi="Times New Roman"/>
                <w:iCs/>
                <w:sz w:val="24"/>
                <w:szCs w:val="24"/>
              </w:rPr>
              <w:t>://</w:t>
            </w:r>
            <w:r w:rsidRPr="003B266A">
              <w:rPr>
                <w:rFonts w:ascii="Times New Roman" w:hAnsi="Times New Roman"/>
                <w:iCs/>
                <w:sz w:val="24"/>
                <w:szCs w:val="24"/>
                <w:lang w:val="en-US"/>
              </w:rPr>
              <w:t>www</w:t>
            </w:r>
            <w:r w:rsidRPr="003B266A">
              <w:rPr>
                <w:rFonts w:ascii="Times New Roman" w:hAnsi="Times New Roman"/>
                <w:iCs/>
                <w:sz w:val="24"/>
                <w:szCs w:val="24"/>
              </w:rPr>
              <w:t>.</w:t>
            </w:r>
            <w:proofErr w:type="spellStart"/>
            <w:r w:rsidRPr="003B266A">
              <w:rPr>
                <w:rFonts w:ascii="Times New Roman" w:hAnsi="Times New Roman"/>
                <w:iCs/>
                <w:sz w:val="24"/>
                <w:szCs w:val="24"/>
                <w:lang w:val="en-US"/>
              </w:rPr>
              <w:t>akorda</w:t>
            </w:r>
            <w:proofErr w:type="spellEnd"/>
            <w:r w:rsidRPr="003B266A">
              <w:rPr>
                <w:rFonts w:ascii="Times New Roman" w:hAnsi="Times New Roman"/>
                <w:iCs/>
                <w:sz w:val="24"/>
                <w:szCs w:val="24"/>
              </w:rPr>
              <w:t>.</w:t>
            </w:r>
            <w:proofErr w:type="spellStart"/>
            <w:r w:rsidRPr="003B266A">
              <w:rPr>
                <w:rFonts w:ascii="Times New Roman" w:hAnsi="Times New Roman"/>
                <w:iCs/>
                <w:sz w:val="24"/>
                <w:szCs w:val="24"/>
                <w:lang w:val="en-US"/>
              </w:rPr>
              <w:t>kz</w:t>
            </w:r>
            <w:proofErr w:type="spellEnd"/>
            <w:r w:rsidRPr="003B266A">
              <w:rPr>
                <w:rFonts w:ascii="Times New Roman" w:hAnsi="Times New Roman"/>
                <w:iCs/>
                <w:sz w:val="24"/>
                <w:szCs w:val="24"/>
              </w:rPr>
              <w:t>/</w:t>
            </w:r>
            <w:proofErr w:type="spellStart"/>
            <w:r w:rsidRPr="003B266A">
              <w:rPr>
                <w:rFonts w:ascii="Times New Roman" w:hAnsi="Times New Roman"/>
                <w:iCs/>
                <w:sz w:val="24"/>
                <w:szCs w:val="24"/>
                <w:lang w:val="en-US"/>
              </w:rPr>
              <w:t>ru</w:t>
            </w:r>
            <w:proofErr w:type="spellEnd"/>
            <w:r w:rsidRPr="003B266A">
              <w:rPr>
                <w:rFonts w:ascii="Times New Roman" w:hAnsi="Times New Roman"/>
                <w:iCs/>
                <w:sz w:val="24"/>
                <w:szCs w:val="24"/>
              </w:rPr>
              <w:t>/</w:t>
            </w:r>
            <w:r w:rsidRPr="003B266A">
              <w:rPr>
                <w:rFonts w:ascii="Times New Roman" w:hAnsi="Times New Roman"/>
                <w:iCs/>
                <w:sz w:val="24"/>
                <w:szCs w:val="24"/>
                <w:lang w:val="en-US"/>
              </w:rPr>
              <w:t>events</w:t>
            </w:r>
            <w:r w:rsidRPr="003B266A">
              <w:rPr>
                <w:rFonts w:ascii="Times New Roman" w:hAnsi="Times New Roman"/>
                <w:iCs/>
                <w:sz w:val="24"/>
                <w:szCs w:val="24"/>
              </w:rPr>
              <w:t>/</w:t>
            </w:r>
            <w:proofErr w:type="spellStart"/>
            <w:r w:rsidRPr="003B266A">
              <w:rPr>
                <w:rFonts w:ascii="Times New Roman" w:hAnsi="Times New Roman"/>
                <w:iCs/>
                <w:sz w:val="24"/>
                <w:szCs w:val="24"/>
                <w:lang w:val="en-US"/>
              </w:rPr>
              <w:t>akorda</w:t>
            </w:r>
            <w:proofErr w:type="spellEnd"/>
            <w:r w:rsidRPr="003B266A">
              <w:rPr>
                <w:rFonts w:ascii="Times New Roman" w:hAnsi="Times New Roman"/>
                <w:iCs/>
                <w:sz w:val="24"/>
                <w:szCs w:val="24"/>
              </w:rPr>
              <w:t>_</w:t>
            </w:r>
            <w:r w:rsidRPr="003B266A">
              <w:rPr>
                <w:rFonts w:ascii="Times New Roman" w:hAnsi="Times New Roman"/>
                <w:iCs/>
                <w:sz w:val="24"/>
                <w:szCs w:val="24"/>
                <w:lang w:val="en-US"/>
              </w:rPr>
              <w:t>news</w:t>
            </w:r>
            <w:r w:rsidRPr="003B266A">
              <w:rPr>
                <w:rFonts w:ascii="Times New Roman" w:hAnsi="Times New Roman"/>
                <w:iCs/>
                <w:sz w:val="24"/>
                <w:szCs w:val="24"/>
              </w:rPr>
              <w:t>/</w:t>
            </w:r>
            <w:r w:rsidRPr="003B266A">
              <w:rPr>
                <w:rFonts w:ascii="Times New Roman" w:hAnsi="Times New Roman"/>
                <w:iCs/>
                <w:sz w:val="24"/>
                <w:szCs w:val="24"/>
                <w:lang w:val="en-US"/>
              </w:rPr>
              <w:t>press</w:t>
            </w:r>
            <w:r w:rsidRPr="003B266A">
              <w:rPr>
                <w:rFonts w:ascii="Times New Roman" w:hAnsi="Times New Roman"/>
                <w:iCs/>
                <w:sz w:val="24"/>
                <w:szCs w:val="24"/>
              </w:rPr>
              <w:t>_</w:t>
            </w:r>
            <w:r w:rsidRPr="003B266A">
              <w:rPr>
                <w:rFonts w:ascii="Times New Roman" w:hAnsi="Times New Roman"/>
                <w:iCs/>
                <w:sz w:val="24"/>
                <w:szCs w:val="24"/>
                <w:lang w:val="en-US"/>
              </w:rPr>
              <w:t>confe</w:t>
            </w:r>
            <w:r w:rsidRPr="008E04BF">
              <w:rPr>
                <w:rFonts w:ascii="Times New Roman" w:hAnsi="Times New Roman"/>
                <w:iCs/>
                <w:sz w:val="24"/>
                <w:szCs w:val="24"/>
                <w:lang w:val="en-US"/>
              </w:rPr>
              <w:t>rences</w:t>
            </w:r>
            <w:r w:rsidRPr="003B266A">
              <w:rPr>
                <w:rFonts w:ascii="Times New Roman" w:hAnsi="Times New Roman"/>
                <w:iCs/>
                <w:sz w:val="24"/>
                <w:szCs w:val="24"/>
              </w:rPr>
              <w:t>/</w:t>
            </w:r>
            <w:proofErr w:type="spellStart"/>
            <w:r w:rsidRPr="008E04BF">
              <w:rPr>
                <w:rFonts w:ascii="Times New Roman" w:hAnsi="Times New Roman"/>
                <w:iCs/>
                <w:sz w:val="24"/>
                <w:szCs w:val="24"/>
                <w:lang w:val="en-US"/>
              </w:rPr>
              <w:t>statya</w:t>
            </w:r>
            <w:proofErr w:type="spellEnd"/>
            <w:r w:rsidRPr="003B266A">
              <w:rPr>
                <w:rFonts w:ascii="Times New Roman" w:hAnsi="Times New Roman"/>
                <w:iCs/>
                <w:sz w:val="24"/>
                <w:szCs w:val="24"/>
              </w:rPr>
              <w:t>-</w:t>
            </w:r>
            <w:proofErr w:type="spellStart"/>
            <w:r w:rsidRPr="008E04BF">
              <w:rPr>
                <w:rFonts w:ascii="Times New Roman" w:hAnsi="Times New Roman"/>
                <w:iCs/>
                <w:sz w:val="24"/>
                <w:szCs w:val="24"/>
                <w:lang w:val="en-US"/>
              </w:rPr>
              <w:t>glavy</w:t>
            </w:r>
            <w:proofErr w:type="spellEnd"/>
            <w:r w:rsidRPr="003B266A">
              <w:rPr>
                <w:rFonts w:ascii="Times New Roman" w:hAnsi="Times New Roman"/>
                <w:iCs/>
                <w:sz w:val="24"/>
                <w:szCs w:val="24"/>
              </w:rPr>
              <w:t>-</w:t>
            </w:r>
            <w:proofErr w:type="spellStart"/>
            <w:r w:rsidRPr="008E04BF">
              <w:rPr>
                <w:rFonts w:ascii="Times New Roman" w:hAnsi="Times New Roman"/>
                <w:iCs/>
                <w:sz w:val="24"/>
                <w:szCs w:val="24"/>
                <w:lang w:val="en-US"/>
              </w:rPr>
              <w:t>gosudarstva</w:t>
            </w:r>
            <w:proofErr w:type="spellEnd"/>
            <w:r w:rsidRPr="003B266A">
              <w:rPr>
                <w:rFonts w:ascii="Times New Roman" w:hAnsi="Times New Roman"/>
                <w:iCs/>
                <w:sz w:val="24"/>
                <w:szCs w:val="24"/>
              </w:rPr>
              <w:t>-</w:t>
            </w:r>
            <w:proofErr w:type="spellStart"/>
            <w:r w:rsidRPr="008E04BF">
              <w:rPr>
                <w:rFonts w:ascii="Times New Roman" w:hAnsi="Times New Roman"/>
                <w:iCs/>
                <w:sz w:val="24"/>
                <w:szCs w:val="24"/>
                <w:lang w:val="en-US"/>
              </w:rPr>
              <w:t>vzglyad</w:t>
            </w:r>
            <w:proofErr w:type="spellEnd"/>
            <w:r w:rsidRPr="003B266A">
              <w:rPr>
                <w:rFonts w:ascii="Times New Roman" w:hAnsi="Times New Roman"/>
                <w:iCs/>
                <w:sz w:val="24"/>
                <w:szCs w:val="24"/>
              </w:rPr>
              <w:t>-</w:t>
            </w:r>
            <w:r w:rsidRPr="008E04BF">
              <w:rPr>
                <w:rFonts w:ascii="Times New Roman" w:hAnsi="Times New Roman"/>
                <w:iCs/>
                <w:sz w:val="24"/>
                <w:szCs w:val="24"/>
                <w:lang w:val="en-US"/>
              </w:rPr>
              <w:t>v</w:t>
            </w:r>
            <w:r w:rsidRPr="003B266A">
              <w:rPr>
                <w:rFonts w:ascii="Times New Roman" w:hAnsi="Times New Roman"/>
                <w:iCs/>
                <w:sz w:val="24"/>
                <w:szCs w:val="24"/>
              </w:rPr>
              <w:t>-</w:t>
            </w:r>
            <w:proofErr w:type="spellStart"/>
            <w:r w:rsidRPr="008E04BF">
              <w:rPr>
                <w:rFonts w:ascii="Times New Roman" w:hAnsi="Times New Roman"/>
                <w:iCs/>
                <w:sz w:val="24"/>
                <w:szCs w:val="24"/>
                <w:lang w:val="en-US"/>
              </w:rPr>
              <w:t>budushchee</w:t>
            </w:r>
            <w:proofErr w:type="spellEnd"/>
            <w:r w:rsidRPr="003B266A">
              <w:rPr>
                <w:rFonts w:ascii="Times New Roman" w:hAnsi="Times New Roman"/>
                <w:iCs/>
                <w:sz w:val="24"/>
                <w:szCs w:val="24"/>
              </w:rPr>
              <w:t>-</w:t>
            </w:r>
            <w:proofErr w:type="spellStart"/>
            <w:r w:rsidRPr="008E04BF">
              <w:rPr>
                <w:rFonts w:ascii="Times New Roman" w:hAnsi="Times New Roman"/>
                <w:iCs/>
                <w:sz w:val="24"/>
                <w:szCs w:val="24"/>
                <w:lang w:val="en-US"/>
              </w:rPr>
              <w:t>modernizaciya</w:t>
            </w:r>
            <w:proofErr w:type="spellEnd"/>
            <w:r w:rsidRPr="003B266A">
              <w:rPr>
                <w:rFonts w:ascii="Times New Roman" w:hAnsi="Times New Roman"/>
                <w:iCs/>
                <w:sz w:val="24"/>
                <w:szCs w:val="24"/>
              </w:rPr>
              <w:t>-</w:t>
            </w:r>
            <w:proofErr w:type="spellStart"/>
            <w:r w:rsidRPr="008E04BF">
              <w:rPr>
                <w:rFonts w:ascii="Times New Roman" w:hAnsi="Times New Roman"/>
                <w:iCs/>
                <w:sz w:val="24"/>
                <w:szCs w:val="24"/>
                <w:lang w:val="en-US"/>
              </w:rPr>
              <w:t>obshchestvennogo</w:t>
            </w:r>
            <w:proofErr w:type="spellEnd"/>
            <w:r w:rsidRPr="003B266A">
              <w:rPr>
                <w:rFonts w:ascii="Times New Roman" w:hAnsi="Times New Roman"/>
                <w:iCs/>
                <w:sz w:val="24"/>
                <w:szCs w:val="24"/>
              </w:rPr>
              <w:t>-</w:t>
            </w:r>
            <w:proofErr w:type="spellStart"/>
            <w:r w:rsidRPr="008E04BF">
              <w:rPr>
                <w:rFonts w:ascii="Times New Roman" w:hAnsi="Times New Roman"/>
                <w:iCs/>
                <w:sz w:val="24"/>
                <w:szCs w:val="24"/>
                <w:lang w:val="en-US"/>
              </w:rPr>
              <w:t>soznaniya</w:t>
            </w:r>
            <w:proofErr w:type="spellEnd"/>
          </w:p>
          <w:p w:rsidR="005B4AE6" w:rsidRPr="001E5478" w:rsidRDefault="005B4AE6" w:rsidP="005B4AE6">
            <w:pPr>
              <w:pStyle w:val="a3"/>
              <w:shd w:val="clear" w:color="auto" w:fill="FFFFFF"/>
              <w:spacing w:before="0" w:beforeAutospacing="0" w:after="0" w:afterAutospacing="0"/>
              <w:jc w:val="both"/>
              <w:rPr>
                <w:shd w:val="clear" w:color="auto" w:fill="FFFFFF"/>
                <w:lang w:val="en-US"/>
              </w:rPr>
            </w:pPr>
            <w:r>
              <w:rPr>
                <w:rFonts w:eastAsia="TimesNewRomanPSMT"/>
                <w:lang w:val="en-US"/>
              </w:rPr>
              <w:t>5</w:t>
            </w:r>
            <w:r w:rsidRPr="008E04BF">
              <w:rPr>
                <w:rFonts w:eastAsia="TimesNewRomanPSMT"/>
                <w:lang w:val="en-US"/>
              </w:rPr>
              <w:t xml:space="preserve">. </w:t>
            </w:r>
            <w:r w:rsidRPr="00616782">
              <w:rPr>
                <w:shd w:val="clear" w:color="auto" w:fill="FFFFFF"/>
                <w:lang w:val="en-US"/>
              </w:rPr>
              <w:t>kisi</w:t>
            </w:r>
            <w:r w:rsidRPr="00E079CA">
              <w:rPr>
                <w:shd w:val="clear" w:color="auto" w:fill="FFFFFF"/>
                <w:lang w:val="en-US"/>
              </w:rPr>
              <w:t>.</w:t>
            </w:r>
            <w:r w:rsidRPr="00616782">
              <w:rPr>
                <w:shd w:val="clear" w:color="auto" w:fill="FFFFFF"/>
                <w:lang w:val="en-US"/>
              </w:rPr>
              <w:t>kz</w:t>
            </w:r>
            <w:r w:rsidRPr="00E079CA">
              <w:rPr>
                <w:shd w:val="clear" w:color="auto" w:fill="FFFFFF"/>
                <w:lang w:val="en-US"/>
              </w:rPr>
              <w:t>/</w:t>
            </w:r>
            <w:r w:rsidRPr="00616782">
              <w:rPr>
                <w:shd w:val="clear" w:color="auto" w:fill="FFFFFF"/>
                <w:lang w:val="en-US"/>
              </w:rPr>
              <w:t>ru</w:t>
            </w:r>
            <w:r w:rsidRPr="00E079CA">
              <w:rPr>
                <w:shd w:val="clear" w:color="auto" w:fill="FFFFFF"/>
                <w:lang w:val="en-US"/>
              </w:rPr>
              <w:t>/</w:t>
            </w:r>
            <w:r w:rsidRPr="00616782">
              <w:rPr>
                <w:shd w:val="clear" w:color="auto" w:fill="FFFFFF"/>
                <w:lang w:val="en-US"/>
              </w:rPr>
              <w:t>categories</w:t>
            </w:r>
            <w:r w:rsidRPr="00E079CA">
              <w:rPr>
                <w:shd w:val="clear" w:color="auto" w:fill="FFFFFF"/>
                <w:lang w:val="en-US"/>
              </w:rPr>
              <w:t>/.../</w:t>
            </w:r>
            <w:r w:rsidRPr="00616782">
              <w:rPr>
                <w:shd w:val="clear" w:color="auto" w:fill="FFFFFF"/>
                <w:lang w:val="en-US"/>
              </w:rPr>
              <w:t>osobennosti</w:t>
            </w:r>
            <w:r w:rsidRPr="00E079CA">
              <w:rPr>
                <w:shd w:val="clear" w:color="auto" w:fill="FFFFFF"/>
                <w:lang w:val="en-US"/>
              </w:rPr>
              <w:t>-</w:t>
            </w:r>
            <w:r w:rsidRPr="00616782">
              <w:rPr>
                <w:shd w:val="clear" w:color="auto" w:fill="FFFFFF"/>
                <w:lang w:val="en-US"/>
              </w:rPr>
              <w:t>sovremennogo</w:t>
            </w:r>
            <w:r w:rsidRPr="00E079CA">
              <w:rPr>
                <w:shd w:val="clear" w:color="auto" w:fill="FFFFFF"/>
                <w:lang w:val="en-US"/>
              </w:rPr>
              <w:t>-</w:t>
            </w:r>
            <w:r w:rsidRPr="00616782">
              <w:rPr>
                <w:shd w:val="clear" w:color="auto" w:fill="FFFFFF"/>
                <w:lang w:val="en-US"/>
              </w:rPr>
              <w:t>politicheskogo</w:t>
            </w:r>
            <w:r w:rsidRPr="00E079CA">
              <w:rPr>
                <w:shd w:val="clear" w:color="auto" w:fill="FFFFFF"/>
                <w:lang w:val="en-US"/>
              </w:rPr>
              <w:t>-</w:t>
            </w:r>
            <w:r w:rsidRPr="00616782">
              <w:rPr>
                <w:shd w:val="clear" w:color="auto" w:fill="FFFFFF"/>
                <w:lang w:val="en-US"/>
              </w:rPr>
              <w:t>processa</w:t>
            </w:r>
            <w:r w:rsidRPr="00E079CA">
              <w:rPr>
                <w:shd w:val="clear" w:color="auto" w:fill="FFFFFF"/>
                <w:lang w:val="en-US"/>
              </w:rPr>
              <w:t>-</w:t>
            </w:r>
            <w:r w:rsidRPr="00616782">
              <w:rPr>
                <w:shd w:val="clear" w:color="auto" w:fill="FFFFFF"/>
                <w:lang w:val="en-US"/>
              </w:rPr>
              <w:t>v</w:t>
            </w:r>
            <w:r w:rsidRPr="00E079CA">
              <w:rPr>
                <w:shd w:val="clear" w:color="auto" w:fill="FFFFFF"/>
                <w:lang w:val="en-US"/>
              </w:rPr>
              <w:t>-</w:t>
            </w:r>
            <w:r w:rsidRPr="00616782">
              <w:rPr>
                <w:shd w:val="clear" w:color="auto" w:fill="FFFFFF"/>
                <w:lang w:val="en-US"/>
              </w:rPr>
              <w:t>kaza</w:t>
            </w:r>
          </w:p>
          <w:p w:rsidR="005B4AE6" w:rsidRDefault="005B4AE6" w:rsidP="005B4AE6">
            <w:pPr>
              <w:pStyle w:val="a3"/>
              <w:shd w:val="clear" w:color="auto" w:fill="FFFFFF"/>
              <w:spacing w:before="0" w:beforeAutospacing="0" w:after="0" w:afterAutospacing="0"/>
              <w:jc w:val="both"/>
              <w:rPr>
                <w:shd w:val="clear" w:color="auto" w:fill="FFFFFF"/>
              </w:rPr>
            </w:pPr>
            <w:r>
              <w:rPr>
                <w:shd w:val="clear" w:color="auto" w:fill="FFFFFF"/>
              </w:rPr>
              <w:t xml:space="preserve">6. </w:t>
            </w:r>
            <w:proofErr w:type="spellStart"/>
            <w:r w:rsidRPr="00771D08">
              <w:rPr>
                <w:shd w:val="clear" w:color="auto" w:fill="FFFFFF"/>
              </w:rPr>
              <w:t>Тощенко</w:t>
            </w:r>
            <w:proofErr w:type="spellEnd"/>
            <w:r w:rsidRPr="00771D08">
              <w:rPr>
                <w:shd w:val="clear" w:color="auto" w:fill="FFFFFF"/>
              </w:rPr>
              <w:t xml:space="preserve">, Ж.Т. Социология. Учебник / Ж.Т. </w:t>
            </w:r>
            <w:proofErr w:type="spellStart"/>
            <w:r w:rsidRPr="00771D08">
              <w:rPr>
                <w:shd w:val="clear" w:color="auto" w:fill="FFFFFF"/>
              </w:rPr>
              <w:t>Тощенко</w:t>
            </w:r>
            <w:proofErr w:type="spellEnd"/>
            <w:r w:rsidRPr="00771D08">
              <w:rPr>
                <w:shd w:val="clear" w:color="auto" w:fill="FFFFFF"/>
              </w:rPr>
              <w:t xml:space="preserve">. - М.: </w:t>
            </w:r>
            <w:proofErr w:type="spellStart"/>
            <w:r w:rsidRPr="00771D08">
              <w:rPr>
                <w:shd w:val="clear" w:color="auto" w:fill="FFFFFF"/>
              </w:rPr>
              <w:t>Юнити</w:t>
            </w:r>
            <w:proofErr w:type="spellEnd"/>
            <w:r w:rsidRPr="00771D08">
              <w:rPr>
                <w:shd w:val="clear" w:color="auto" w:fill="FFFFFF"/>
              </w:rPr>
              <w:t>-Дана, 2012. - 640 с. - (</w:t>
            </w:r>
            <w:proofErr w:type="spellStart"/>
            <w:r w:rsidRPr="00771D08">
              <w:rPr>
                <w:shd w:val="clear" w:color="auto" w:fill="FFFFFF"/>
              </w:rPr>
              <w:t>Cogito</w:t>
            </w:r>
            <w:proofErr w:type="spellEnd"/>
            <w:r w:rsidRPr="00771D08">
              <w:rPr>
                <w:shd w:val="clear" w:color="auto" w:fill="FFFFFF"/>
              </w:rPr>
              <w:t xml:space="preserve"> </w:t>
            </w:r>
            <w:proofErr w:type="spellStart"/>
            <w:r w:rsidRPr="00771D08">
              <w:rPr>
                <w:shd w:val="clear" w:color="auto" w:fill="FFFFFF"/>
              </w:rPr>
              <w:t>ergo</w:t>
            </w:r>
            <w:proofErr w:type="spellEnd"/>
            <w:r w:rsidRPr="00771D08">
              <w:rPr>
                <w:shd w:val="clear" w:color="auto" w:fill="FFFFFF"/>
              </w:rPr>
              <w:t xml:space="preserve"> </w:t>
            </w:r>
            <w:proofErr w:type="spellStart"/>
            <w:r w:rsidRPr="00771D08">
              <w:rPr>
                <w:shd w:val="clear" w:color="auto" w:fill="FFFFFF"/>
              </w:rPr>
              <w:t>sum</w:t>
            </w:r>
            <w:proofErr w:type="spellEnd"/>
            <w:r w:rsidRPr="00771D08">
              <w:rPr>
                <w:shd w:val="clear" w:color="auto" w:fill="FFFFFF"/>
              </w:rPr>
              <w:t xml:space="preserve">). - ISBN 978-5-238-01191-2; То же [Электронный ресурс]. -URL: </w:t>
            </w:r>
            <w:hyperlink r:id="rId5" w:history="1">
              <w:r w:rsidRPr="003C4E73">
                <w:rPr>
                  <w:rStyle w:val="a4"/>
                  <w:shd w:val="clear" w:color="auto" w:fill="FFFFFF"/>
                </w:rPr>
                <w:t>http://biblioclub.ru/index.php?page=book&amp;id=117761</w:t>
              </w:r>
            </w:hyperlink>
          </w:p>
          <w:p w:rsidR="005B4AE6" w:rsidRPr="00771D08" w:rsidRDefault="005B4AE6" w:rsidP="005B4AE6">
            <w:pPr>
              <w:pStyle w:val="a3"/>
              <w:shd w:val="clear" w:color="auto" w:fill="FFFFFF"/>
              <w:spacing w:before="0" w:beforeAutospacing="0" w:after="0" w:afterAutospacing="0"/>
              <w:jc w:val="both"/>
              <w:rPr>
                <w:shd w:val="clear" w:color="auto" w:fill="FFFFFF"/>
              </w:rPr>
            </w:pPr>
            <w:r>
              <w:rPr>
                <w:shd w:val="clear" w:color="auto" w:fill="FFFFFF"/>
              </w:rPr>
              <w:t xml:space="preserve">7. </w:t>
            </w:r>
            <w:r w:rsidRPr="00771D08">
              <w:rPr>
                <w:shd w:val="clear" w:color="auto" w:fill="FFFFFF"/>
              </w:rPr>
              <w:t xml:space="preserve">Сорокин П.А. Социальная и культурная динамика // М: </w:t>
            </w:r>
            <w:proofErr w:type="spellStart"/>
            <w:r w:rsidRPr="00771D08">
              <w:rPr>
                <w:shd w:val="clear" w:color="auto" w:fill="FFFFFF"/>
              </w:rPr>
              <w:t>Астрель</w:t>
            </w:r>
            <w:proofErr w:type="spellEnd"/>
            <w:r w:rsidRPr="00771D08">
              <w:rPr>
                <w:shd w:val="clear" w:color="auto" w:fill="FFFFFF"/>
              </w:rPr>
              <w:t>, 2006. - 1176 с.: ил. , 24 с. ил.</w:t>
            </w:r>
          </w:p>
          <w:p w:rsidR="005B4AE6" w:rsidRPr="005B4AE6" w:rsidRDefault="005B4AE6" w:rsidP="005B4AE6">
            <w:pPr>
              <w:shd w:val="clear" w:color="auto" w:fill="FFFFFF"/>
              <w:spacing w:after="0" w:line="240" w:lineRule="auto"/>
              <w:jc w:val="both"/>
              <w:rPr>
                <w:rFonts w:ascii="Times New Roman" w:eastAsia="Times New Roman" w:hAnsi="Times New Roman" w:cs="Times New Roman"/>
                <w:sz w:val="24"/>
                <w:szCs w:val="24"/>
                <w:lang w:eastAsia="ru-RU"/>
              </w:rPr>
            </w:pPr>
            <w:r>
              <w:rPr>
                <w:shd w:val="clear" w:color="auto" w:fill="FFFFFF"/>
              </w:rPr>
              <w:t>8</w:t>
            </w:r>
            <w:r w:rsidRPr="00771D08">
              <w:rPr>
                <w:shd w:val="clear" w:color="auto" w:fill="FFFFFF"/>
              </w:rPr>
              <w:t xml:space="preserve">. </w:t>
            </w:r>
            <w:proofErr w:type="spellStart"/>
            <w:r w:rsidRPr="00771D08">
              <w:rPr>
                <w:shd w:val="clear" w:color="auto" w:fill="FFFFFF"/>
              </w:rPr>
              <w:t>Штомпка</w:t>
            </w:r>
            <w:proofErr w:type="spellEnd"/>
            <w:r w:rsidRPr="00771D08">
              <w:rPr>
                <w:shd w:val="clear" w:color="auto" w:fill="FFFFFF"/>
              </w:rPr>
              <w:t xml:space="preserve"> П. Социология социальных изменений // Пер. с англ.; под ред. В. А. </w:t>
            </w:r>
            <w:proofErr w:type="spellStart"/>
            <w:r w:rsidRPr="00771D08">
              <w:rPr>
                <w:shd w:val="clear" w:color="auto" w:fill="FFFFFF"/>
              </w:rPr>
              <w:t>Ядова</w:t>
            </w:r>
            <w:proofErr w:type="spellEnd"/>
            <w:r w:rsidRPr="00771D08">
              <w:rPr>
                <w:shd w:val="clear" w:color="auto" w:fill="FFFFFF"/>
              </w:rPr>
              <w:t xml:space="preserve">. - Москва: </w:t>
            </w:r>
            <w:proofErr w:type="spellStart"/>
            <w:r w:rsidRPr="00771D08">
              <w:rPr>
                <w:shd w:val="clear" w:color="auto" w:fill="FFFFFF"/>
              </w:rPr>
              <w:t>Директ</w:t>
            </w:r>
            <w:proofErr w:type="spellEnd"/>
            <w:r w:rsidRPr="00771D08">
              <w:rPr>
                <w:shd w:val="clear" w:color="auto" w:fill="FFFFFF"/>
              </w:rPr>
              <w:t>-Медиа, 2007. - 828 с.</w:t>
            </w:r>
          </w:p>
        </w:tc>
      </w:tr>
      <w:tr w:rsidR="005B4AE6" w:rsidRPr="005B4AE6" w:rsidTr="005B4AE6">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lastRenderedPageBreak/>
              <w:t xml:space="preserve">Academic policy of the course in the context of university moral values </w:t>
            </w:r>
          </w:p>
        </w:tc>
        <w:tc>
          <w:tcPr>
            <w:tcW w:w="8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xml:space="preserve">Rules of academic conduct:  </w:t>
            </w:r>
            <w:r w:rsidRPr="005B4AE6">
              <w:rPr>
                <w:rFonts w:ascii="Times New Roman" w:eastAsia="Times New Roman" w:hAnsi="Times New Roman" w:cs="Times New Roman"/>
                <w:sz w:val="24"/>
                <w:szCs w:val="24"/>
                <w:lang w:val="en-US" w:eastAsia="ru-RU"/>
              </w:rPr>
              <w:t xml:space="preserve">Mandatory attendance at classes, no lateness. Absence and being late for classes without </w:t>
            </w:r>
            <w:proofErr w:type="gramStart"/>
            <w:r w:rsidRPr="005B4AE6">
              <w:rPr>
                <w:rFonts w:ascii="Times New Roman" w:eastAsia="Times New Roman" w:hAnsi="Times New Roman" w:cs="Times New Roman"/>
                <w:sz w:val="24"/>
                <w:szCs w:val="24"/>
                <w:lang w:val="en-US" w:eastAsia="ru-RU"/>
              </w:rPr>
              <w:t>prior warning</w:t>
            </w:r>
            <w:proofErr w:type="gramEnd"/>
            <w:r w:rsidRPr="005B4AE6">
              <w:rPr>
                <w:rFonts w:ascii="Times New Roman" w:eastAsia="Times New Roman" w:hAnsi="Times New Roman" w:cs="Times New Roman"/>
                <w:sz w:val="24"/>
                <w:szCs w:val="24"/>
                <w:lang w:val="en-US" w:eastAsia="ru-RU"/>
              </w:rPr>
              <w:t xml:space="preserve"> of the teacher is estimated at 0 points.</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Obligatory observance of the deadlines for the completion and delivery of tasks (for the CDS, milestones, control, laboratory, design, etc.), projects, exams. In case of violation of the deadlines, the completed task </w:t>
            </w:r>
            <w:proofErr w:type="gramStart"/>
            <w:r w:rsidRPr="005B4AE6">
              <w:rPr>
                <w:rFonts w:ascii="Times New Roman" w:eastAsia="Times New Roman" w:hAnsi="Times New Roman" w:cs="Times New Roman"/>
                <w:sz w:val="24"/>
                <w:szCs w:val="24"/>
                <w:lang w:val="en-US" w:eastAsia="ru-RU"/>
              </w:rPr>
              <w:t>is evaluated</w:t>
            </w:r>
            <w:proofErr w:type="gramEnd"/>
            <w:r w:rsidRPr="005B4AE6">
              <w:rPr>
                <w:rFonts w:ascii="Times New Roman" w:eastAsia="Times New Roman" w:hAnsi="Times New Roman" w:cs="Times New Roman"/>
                <w:sz w:val="24"/>
                <w:szCs w:val="24"/>
                <w:lang w:val="en-US" w:eastAsia="ru-RU"/>
              </w:rPr>
              <w:t xml:space="preserve"> taking into account the deduction of penalty points.</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Academic values:</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Academic honesty and integrity: independence of all tasks; the inadmissibility of plagiarism, forgery, the use of cheat sheets, cheating at all stages of the control of knowledge, deceiving the teacher and disrespectful attitude towards him. (Code of honor of the student of </w:t>
            </w:r>
            <w:proofErr w:type="spellStart"/>
            <w:r w:rsidRPr="005B4AE6">
              <w:rPr>
                <w:rFonts w:ascii="Times New Roman" w:eastAsia="Times New Roman" w:hAnsi="Times New Roman" w:cs="Times New Roman"/>
                <w:sz w:val="24"/>
                <w:szCs w:val="24"/>
                <w:lang w:val="en-US" w:eastAsia="ru-RU"/>
              </w:rPr>
              <w:t>KazNU</w:t>
            </w:r>
            <w:proofErr w:type="spellEnd"/>
            <w:r w:rsidRPr="005B4AE6">
              <w:rPr>
                <w:rFonts w:ascii="Times New Roman" w:eastAsia="Times New Roman" w:hAnsi="Times New Roman" w:cs="Times New Roman"/>
                <w:sz w:val="24"/>
                <w:szCs w:val="24"/>
                <w:lang w:val="en-US" w:eastAsia="ru-RU"/>
              </w:rPr>
              <w:t xml:space="preserve"> )</w:t>
            </w:r>
          </w:p>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val="en-US" w:eastAsia="ru-RU"/>
              </w:rPr>
              <w:t xml:space="preserve">Students with disabilities can receive counseling assistance by email. </w:t>
            </w:r>
            <w:proofErr w:type="spellStart"/>
            <w:r w:rsidRPr="005B4AE6">
              <w:rPr>
                <w:rFonts w:ascii="Times New Roman" w:eastAsia="Times New Roman" w:hAnsi="Times New Roman" w:cs="Times New Roman"/>
                <w:sz w:val="24"/>
                <w:szCs w:val="24"/>
                <w:lang w:eastAsia="ru-RU"/>
              </w:rPr>
              <w:t>Address</w:t>
            </w:r>
            <w:proofErr w:type="spellEnd"/>
            <w:r w:rsidRPr="005B4AE6">
              <w:rPr>
                <w:rFonts w:ascii="Times New Roman" w:eastAsia="Times New Roman" w:hAnsi="Times New Roman" w:cs="Times New Roman"/>
                <w:sz w:val="24"/>
                <w:szCs w:val="24"/>
                <w:lang w:eastAsia="ru-RU"/>
              </w:rPr>
              <w:t>: aigul.abzhapparova@gmail.com</w:t>
            </w:r>
          </w:p>
        </w:tc>
      </w:tr>
      <w:tr w:rsidR="005B4AE6" w:rsidRPr="005B4AE6" w:rsidTr="005B4AE6">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Assessment</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and</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Certification</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Policy</w:t>
            </w:r>
            <w:proofErr w:type="spellEnd"/>
          </w:p>
        </w:tc>
        <w:tc>
          <w:tcPr>
            <w:tcW w:w="8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Criteria assessment:</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Assessing learning outcomes in relation to descriptors, checking the formation of competencies (learning outcomes specified in the goal) at midterm control and exams.</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Summary assessment:</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proofErr w:type="gramStart"/>
            <w:r w:rsidRPr="005B4AE6">
              <w:rPr>
                <w:rFonts w:ascii="Times New Roman" w:eastAsia="Times New Roman" w:hAnsi="Times New Roman" w:cs="Times New Roman"/>
                <w:sz w:val="24"/>
                <w:szCs w:val="24"/>
                <w:lang w:val="en-US" w:eastAsia="ru-RU"/>
              </w:rPr>
              <w:t>assessment</w:t>
            </w:r>
            <w:proofErr w:type="gramEnd"/>
            <w:r w:rsidRPr="005B4AE6">
              <w:rPr>
                <w:rFonts w:ascii="Times New Roman" w:eastAsia="Times New Roman" w:hAnsi="Times New Roman" w:cs="Times New Roman"/>
                <w:sz w:val="24"/>
                <w:szCs w:val="24"/>
                <w:lang w:val="en-US" w:eastAsia="ru-RU"/>
              </w:rPr>
              <w:t xml:space="preserve"> of the presence and activity of work in the audience; assessment of the completed assignment, CDS (project / case / program / essay) </w:t>
            </w:r>
            <w:r w:rsidRPr="005B4AE6">
              <w:rPr>
                <w:rFonts w:ascii="Times New Roman" w:eastAsia="Times New Roman" w:hAnsi="Times New Roman" w:cs="Times New Roman"/>
                <w:color w:val="FF0000"/>
                <w:sz w:val="24"/>
                <w:szCs w:val="24"/>
                <w:lang w:val="en-US" w:eastAsia="ru-RU"/>
              </w:rPr>
              <w:t>.</w:t>
            </w:r>
            <w:r w:rsidRPr="005B4AE6">
              <w:rPr>
                <w:rFonts w:ascii="Times New Roman" w:eastAsia="Times New Roman" w:hAnsi="Times New Roman" w:cs="Times New Roman"/>
                <w:sz w:val="24"/>
                <w:szCs w:val="24"/>
                <w:lang w:val="en-US" w:eastAsia="ru-RU"/>
              </w:rPr>
              <w:t xml:space="preserve"> </w:t>
            </w:r>
          </w:p>
        </w:tc>
      </w:tr>
    </w:tbl>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w:t>
      </w:r>
    </w:p>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w:t>
      </w:r>
    </w:p>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w:t>
      </w:r>
    </w:p>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w:t>
      </w:r>
    </w:p>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w:t>
      </w:r>
    </w:p>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Training course content implementation calendar:</w:t>
      </w:r>
    </w:p>
    <w:tbl>
      <w:tblPr>
        <w:tblW w:w="10632" w:type="dxa"/>
        <w:tblInd w:w="-1142" w:type="dxa"/>
        <w:tblCellMar>
          <w:left w:w="0" w:type="dxa"/>
          <w:right w:w="0" w:type="dxa"/>
        </w:tblCellMar>
        <w:tblLook w:val="04A0" w:firstRow="1" w:lastRow="0" w:firstColumn="1" w:lastColumn="0" w:noHBand="0" w:noVBand="1"/>
      </w:tblPr>
      <w:tblGrid>
        <w:gridCol w:w="1688"/>
        <w:gridCol w:w="12"/>
        <w:gridCol w:w="6714"/>
        <w:gridCol w:w="803"/>
        <w:gridCol w:w="1415"/>
      </w:tblGrid>
      <w:tr w:rsidR="005B4AE6" w:rsidRPr="005B4AE6" w:rsidTr="005B4AE6">
        <w:tc>
          <w:tcPr>
            <w:tcW w:w="1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xml:space="preserve">A </w:t>
            </w:r>
            <w:proofErr w:type="spellStart"/>
            <w:r w:rsidRPr="005B4AE6">
              <w:rPr>
                <w:rFonts w:ascii="Times New Roman" w:eastAsia="Times New Roman" w:hAnsi="Times New Roman" w:cs="Times New Roman"/>
                <w:sz w:val="24"/>
                <w:szCs w:val="24"/>
                <w:lang w:eastAsia="ru-RU"/>
              </w:rPr>
              <w:t>week</w:t>
            </w:r>
            <w:proofErr w:type="spellEnd"/>
          </w:p>
        </w:tc>
        <w:tc>
          <w:tcPr>
            <w:tcW w:w="6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Topic</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Title</w:t>
            </w:r>
            <w:proofErr w:type="spellEnd"/>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Hours</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Maximum</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score</w:t>
            </w:r>
            <w:proofErr w:type="spellEnd"/>
          </w:p>
        </w:tc>
      </w:tr>
      <w:tr w:rsidR="005B4AE6" w:rsidRPr="005B4AE6" w:rsidTr="005B4AE6">
        <w:tc>
          <w:tcPr>
            <w:tcW w:w="17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b/>
                <w:bCs/>
                <w:sz w:val="24"/>
                <w:szCs w:val="24"/>
                <w:lang w:eastAsia="ru-RU"/>
              </w:rPr>
              <w:t>Political</w:t>
            </w:r>
            <w:proofErr w:type="spellEnd"/>
            <w:r w:rsidRPr="005B4AE6">
              <w:rPr>
                <w:rFonts w:ascii="Times New Roman" w:eastAsia="Times New Roman" w:hAnsi="Times New Roman" w:cs="Times New Roman"/>
                <w:b/>
                <w:bCs/>
                <w:sz w:val="24"/>
                <w:szCs w:val="24"/>
                <w:lang w:eastAsia="ru-RU"/>
              </w:rPr>
              <w:t xml:space="preserve"> </w:t>
            </w:r>
            <w:proofErr w:type="spellStart"/>
            <w:r w:rsidRPr="005B4AE6">
              <w:rPr>
                <w:rFonts w:ascii="Times New Roman" w:eastAsia="Times New Roman" w:hAnsi="Times New Roman" w:cs="Times New Roman"/>
                <w:b/>
                <w:bCs/>
                <w:sz w:val="24"/>
                <w:szCs w:val="24"/>
                <w:lang w:eastAsia="ru-RU"/>
              </w:rPr>
              <w:t>modernization</w:t>
            </w:r>
            <w:proofErr w:type="spellEnd"/>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8</w:t>
            </w:r>
          </w:p>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1. The essence of political </w:t>
            </w:r>
            <w:proofErr w:type="gramStart"/>
            <w:r w:rsidRPr="005B4AE6">
              <w:rPr>
                <w:rFonts w:ascii="Times New Roman" w:eastAsia="Times New Roman" w:hAnsi="Times New Roman" w:cs="Times New Roman"/>
                <w:sz w:val="24"/>
                <w:szCs w:val="24"/>
                <w:lang w:val="en-US" w:eastAsia="ru-RU"/>
              </w:rPr>
              <w:t>modernization .</w:t>
            </w:r>
            <w:proofErr w:type="gramEnd"/>
            <w:r w:rsidRPr="005B4AE6">
              <w:rPr>
                <w:rFonts w:ascii="Times New Roman" w:eastAsia="Times New Roman" w:hAnsi="Times New Roman" w:cs="Times New Roman"/>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Seminar</w:t>
            </w:r>
            <w:r w:rsidRPr="005B4AE6">
              <w:rPr>
                <w:rFonts w:ascii="Times New Roman" w:eastAsia="Times New Roman" w:hAnsi="Times New Roman" w:cs="Times New Roman"/>
                <w:sz w:val="24"/>
                <w:szCs w:val="24"/>
                <w:lang w:val="en-US" w:eastAsia="ru-RU"/>
              </w:rPr>
              <w:t xml:space="preserve"> 1. “ The concept and main characteristics of political modernization ”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10</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9</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2. Theories of political </w:t>
            </w:r>
            <w:proofErr w:type="gramStart"/>
            <w:r w:rsidRPr="005B4AE6">
              <w:rPr>
                <w:rFonts w:ascii="Times New Roman" w:eastAsia="Times New Roman" w:hAnsi="Times New Roman" w:cs="Times New Roman"/>
                <w:sz w:val="24"/>
                <w:szCs w:val="24"/>
                <w:lang w:val="en-US" w:eastAsia="ru-RU"/>
              </w:rPr>
              <w:t>modernization .</w:t>
            </w:r>
            <w:proofErr w:type="gramEnd"/>
            <w:r w:rsidRPr="005B4AE6">
              <w:rPr>
                <w:rFonts w:ascii="Times New Roman" w:eastAsia="Times New Roman" w:hAnsi="Times New Roman" w:cs="Times New Roman"/>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lastRenderedPageBreak/>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Seminar</w:t>
            </w:r>
            <w:r w:rsidRPr="005B4AE6">
              <w:rPr>
                <w:rFonts w:ascii="Times New Roman" w:eastAsia="Times New Roman" w:hAnsi="Times New Roman" w:cs="Times New Roman"/>
                <w:sz w:val="24"/>
                <w:szCs w:val="24"/>
                <w:lang w:val="en-US" w:eastAsia="ru-RU"/>
              </w:rPr>
              <w:t xml:space="preserve"> 2. </w:t>
            </w:r>
            <w:r w:rsidRPr="005B4AE6">
              <w:rPr>
                <w:rFonts w:ascii="Times New Roman" w:eastAsia="Times New Roman" w:hAnsi="Times New Roman" w:cs="Times New Roman"/>
                <w:sz w:val="24"/>
                <w:szCs w:val="24"/>
                <w:shd w:val="clear" w:color="auto" w:fill="FFFFFF"/>
                <w:lang w:val="en-US" w:eastAsia="ru-RU"/>
              </w:rPr>
              <w:t>Liberal and conservative schools in the theory of political modernization</w:t>
            </w:r>
            <w:r w:rsidRPr="005B4AE6">
              <w:rPr>
                <w:rFonts w:ascii="Times New Roman" w:eastAsia="Times New Roman" w:hAnsi="Times New Roman" w:cs="Times New Roman"/>
                <w:b/>
                <w:bCs/>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10</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10</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3. </w:t>
            </w:r>
            <w:r w:rsidRPr="005B4AE6">
              <w:rPr>
                <w:rFonts w:ascii="Times New Roman" w:eastAsia="Times New Roman" w:hAnsi="Times New Roman" w:cs="Times New Roman"/>
                <w:shd w:val="clear" w:color="auto" w:fill="FAFAFA"/>
                <w:lang w:val="en-US" w:eastAsia="ru-RU"/>
              </w:rPr>
              <w:t>Factors and criteria of political modernization</w:t>
            </w:r>
            <w:r w:rsidRPr="005B4AE6">
              <w:rPr>
                <w:rFonts w:ascii="Times New Roman" w:eastAsia="Times New Roman" w:hAnsi="Times New Roman" w:cs="Times New Roman"/>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Seminar</w:t>
            </w:r>
            <w:r w:rsidRPr="005B4AE6">
              <w:rPr>
                <w:rFonts w:ascii="Times New Roman" w:eastAsia="Times New Roman" w:hAnsi="Times New Roman" w:cs="Times New Roman"/>
                <w:sz w:val="24"/>
                <w:szCs w:val="24"/>
                <w:lang w:val="en-US" w:eastAsia="ru-RU"/>
              </w:rPr>
              <w:t xml:space="preserve"> 3. </w:t>
            </w:r>
            <w:r w:rsidRPr="005B4AE6">
              <w:rPr>
                <w:rFonts w:ascii="Times New Roman" w:eastAsia="Times New Roman" w:hAnsi="Times New Roman" w:cs="Times New Roman"/>
                <w:sz w:val="24"/>
                <w:szCs w:val="24"/>
                <w:shd w:val="clear" w:color="auto" w:fill="FFFFFF"/>
                <w:lang w:val="en-US" w:eastAsia="ru-RU"/>
              </w:rPr>
              <w:t>Social conditions of political modernization</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10</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SRSP </w:t>
            </w:r>
            <w:proofErr w:type="gramStart"/>
            <w:r w:rsidRPr="005B4AE6">
              <w:rPr>
                <w:rFonts w:ascii="Times New Roman" w:eastAsia="Times New Roman" w:hAnsi="Times New Roman" w:cs="Times New Roman"/>
                <w:sz w:val="24"/>
                <w:szCs w:val="24"/>
                <w:lang w:val="en-US" w:eastAsia="ru-RU"/>
              </w:rPr>
              <w:t>1 .</w:t>
            </w:r>
            <w:proofErr w:type="gramEnd"/>
            <w:r w:rsidRPr="005B4AE6">
              <w:rPr>
                <w:rFonts w:ascii="Times New Roman" w:eastAsia="Times New Roman" w:hAnsi="Times New Roman" w:cs="Times New Roman"/>
                <w:sz w:val="24"/>
                <w:szCs w:val="24"/>
                <w:lang w:val="en-US" w:eastAsia="ru-RU"/>
              </w:rPr>
              <w:t xml:space="preserve"> To analyze the </w:t>
            </w:r>
            <w:r w:rsidRPr="005B4AE6">
              <w:rPr>
                <w:rFonts w:ascii="Times New Roman" w:eastAsia="Times New Roman" w:hAnsi="Times New Roman" w:cs="Times New Roman"/>
                <w:sz w:val="24"/>
                <w:szCs w:val="24"/>
                <w:shd w:val="clear" w:color="auto" w:fill="FFFFFF"/>
                <w:lang w:val="en-US" w:eastAsia="ru-RU"/>
              </w:rPr>
              <w:t>economic, social and cultural prerequisites for modernization</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twenty</w:t>
            </w:r>
            <w:proofErr w:type="spellEnd"/>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RK 2</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r w:rsidRPr="005B4AE6">
              <w:rPr>
                <w:rFonts w:ascii="Times New Roman" w:eastAsia="Times New Roman" w:hAnsi="Times New Roman" w:cs="Times New Roman"/>
                <w:sz w:val="24"/>
                <w:szCs w:val="24"/>
                <w:lang w:eastAsia="ru-RU"/>
              </w:rPr>
              <w:t xml:space="preserve"> </w:t>
            </w:r>
            <w:proofErr w:type="spellStart"/>
            <w:r w:rsidRPr="005B4AE6">
              <w:rPr>
                <w:rFonts w:ascii="Times New Roman" w:eastAsia="Times New Roman" w:hAnsi="Times New Roman" w:cs="Times New Roman"/>
                <w:sz w:val="24"/>
                <w:szCs w:val="24"/>
                <w:lang w:eastAsia="ru-RU"/>
              </w:rPr>
              <w:t>hundred</w:t>
            </w:r>
            <w:proofErr w:type="spellEnd"/>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b/>
                <w:bCs/>
                <w:sz w:val="24"/>
                <w:szCs w:val="24"/>
                <w:lang w:eastAsia="ru-RU"/>
              </w:rPr>
              <w:t>Module</w:t>
            </w:r>
            <w:proofErr w:type="spellEnd"/>
            <w:r w:rsidRPr="005B4AE6">
              <w:rPr>
                <w:rFonts w:ascii="Times New Roman" w:eastAsia="Times New Roman" w:hAnsi="Times New Roman" w:cs="Times New Roman"/>
                <w:b/>
                <w:bCs/>
                <w:sz w:val="24"/>
                <w:szCs w:val="24"/>
                <w:lang w:eastAsia="ru-RU"/>
              </w:rPr>
              <w:t xml:space="preserve"> 3</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4. </w:t>
            </w:r>
            <w:r w:rsidRPr="005B4AE6">
              <w:rPr>
                <w:rFonts w:ascii="Times New Roman" w:eastAsia="Times New Roman" w:hAnsi="Times New Roman" w:cs="Times New Roman"/>
                <w:sz w:val="24"/>
                <w:szCs w:val="24"/>
                <w:shd w:val="clear" w:color="auto" w:fill="FFFFFF"/>
                <w:lang w:val="en-US" w:eastAsia="ru-RU"/>
              </w:rPr>
              <w:t>Democratization as a type of political modernization</w:t>
            </w:r>
            <w:r w:rsidRPr="005B4AE6">
              <w:rPr>
                <w:rFonts w:ascii="Times New Roman" w:eastAsia="Times New Roman" w:hAnsi="Times New Roman" w:cs="Times New Roman"/>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Seminar</w:t>
            </w:r>
            <w:r w:rsidRPr="005B4AE6">
              <w:rPr>
                <w:rFonts w:ascii="Times New Roman" w:eastAsia="Times New Roman" w:hAnsi="Times New Roman" w:cs="Times New Roman"/>
                <w:sz w:val="24"/>
                <w:szCs w:val="24"/>
                <w:lang w:val="en-US" w:eastAsia="ru-RU"/>
              </w:rPr>
              <w:t xml:space="preserve"> 4. Theories of democracy and the doctrine of the promotion of democracy in the modern period. </w:t>
            </w:r>
            <w:r w:rsidRPr="005B4AE6">
              <w:rPr>
                <w:rFonts w:ascii="Times New Roman" w:eastAsia="Times New Roman" w:hAnsi="Times New Roman" w:cs="Times New Roman"/>
                <w:sz w:val="24"/>
                <w:szCs w:val="24"/>
                <w:shd w:val="clear" w:color="auto" w:fill="FFFFFF"/>
                <w:lang w:val="en-US" w:eastAsia="ru-RU"/>
              </w:rPr>
              <w:t>Models of the transition of societies from authoritarianism to democracy</w:t>
            </w:r>
            <w:r w:rsidRPr="005B4AE6">
              <w:rPr>
                <w:rFonts w:ascii="Times New Roman" w:eastAsia="Times New Roman" w:hAnsi="Times New Roman" w:cs="Times New Roman"/>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10</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12</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5. </w:t>
            </w:r>
            <w:r w:rsidRPr="005B4AE6">
              <w:rPr>
                <w:rFonts w:ascii="Times New Roman" w:eastAsia="Times New Roman" w:hAnsi="Times New Roman" w:cs="Times New Roman"/>
                <w:sz w:val="24"/>
                <w:szCs w:val="24"/>
                <w:shd w:val="clear" w:color="auto" w:fill="FFFFFF"/>
                <w:lang w:val="en-US" w:eastAsia="ru-RU"/>
              </w:rPr>
              <w:t>Institutional factors of political modernization</w:t>
            </w:r>
            <w:r w:rsidRPr="005B4AE6">
              <w:rPr>
                <w:rFonts w:ascii="Times New Roman" w:eastAsia="Times New Roman" w:hAnsi="Times New Roman" w:cs="Times New Roman"/>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Seminar</w:t>
            </w:r>
            <w:r w:rsidRPr="005B4AE6">
              <w:rPr>
                <w:rFonts w:ascii="Times New Roman" w:eastAsia="Times New Roman" w:hAnsi="Times New Roman" w:cs="Times New Roman"/>
                <w:sz w:val="24"/>
                <w:szCs w:val="24"/>
                <w:lang w:val="en-US" w:eastAsia="ru-RU"/>
              </w:rPr>
              <w:t xml:space="preserve"> 5. </w:t>
            </w:r>
            <w:r w:rsidRPr="005B4AE6">
              <w:rPr>
                <w:rFonts w:ascii="Times New Roman" w:eastAsia="Times New Roman" w:hAnsi="Times New Roman" w:cs="Times New Roman"/>
                <w:sz w:val="24"/>
                <w:szCs w:val="24"/>
                <w:shd w:val="clear" w:color="auto" w:fill="FFFFFF"/>
                <w:lang w:val="en-US" w:eastAsia="ru-RU"/>
              </w:rPr>
              <w:t>Formation of civil society institutions and their interaction with the state</w:t>
            </w:r>
            <w:r w:rsidRPr="005B4AE6">
              <w:rPr>
                <w:rFonts w:ascii="Times New Roman" w:eastAsia="Times New Roman" w:hAnsi="Times New Roman" w:cs="Times New Roman"/>
                <w:b/>
                <w:bCs/>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10</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SRSP </w:t>
            </w:r>
            <w:proofErr w:type="gramStart"/>
            <w:r w:rsidRPr="005B4AE6">
              <w:rPr>
                <w:rFonts w:ascii="Times New Roman" w:eastAsia="Times New Roman" w:hAnsi="Times New Roman" w:cs="Times New Roman"/>
                <w:sz w:val="24"/>
                <w:szCs w:val="24"/>
                <w:lang w:val="en-US" w:eastAsia="ru-RU"/>
              </w:rPr>
              <w:t>2 .</w:t>
            </w:r>
            <w:proofErr w:type="gramEnd"/>
            <w:r w:rsidRPr="005B4AE6">
              <w:rPr>
                <w:rFonts w:ascii="Times New Roman" w:eastAsia="Times New Roman" w:hAnsi="Times New Roman" w:cs="Times New Roman"/>
                <w:sz w:val="24"/>
                <w:szCs w:val="24"/>
                <w:lang w:val="en-US" w:eastAsia="ru-RU"/>
              </w:rPr>
              <w:t xml:space="preserve"> Discuss the topic: </w:t>
            </w:r>
            <w:r w:rsidRPr="005B4AE6">
              <w:rPr>
                <w:rFonts w:ascii="Times New Roman" w:eastAsia="Times New Roman" w:hAnsi="Times New Roman" w:cs="Times New Roman"/>
                <w:sz w:val="24"/>
                <w:szCs w:val="24"/>
                <w:shd w:val="clear" w:color="auto" w:fill="FFFFFF"/>
                <w:lang w:val="en-US" w:eastAsia="ru-RU"/>
              </w:rPr>
              <w:t>Sources and causes of the crisis in modernizing societies</w:t>
            </w:r>
            <w:r w:rsidRPr="005B4AE6">
              <w:rPr>
                <w:rFonts w:ascii="Calibri" w:eastAsia="Times New Roman" w:hAnsi="Calibri" w:cs="Times New Roman"/>
                <w:sz w:val="20"/>
                <w:szCs w:val="20"/>
                <w:shd w:val="clear" w:color="auto" w:fill="FFFFFF"/>
                <w:lang w:val="en-US" w:eastAsia="ru-RU"/>
              </w:rPr>
              <w:t>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25</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13</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6. </w:t>
            </w:r>
            <w:r w:rsidRPr="005B4AE6">
              <w:rPr>
                <w:rFonts w:ascii="Times New Roman" w:eastAsia="Times New Roman" w:hAnsi="Times New Roman" w:cs="Times New Roman"/>
                <w:sz w:val="24"/>
                <w:szCs w:val="24"/>
                <w:shd w:val="clear" w:color="auto" w:fill="FFFFFF"/>
                <w:lang w:val="en-US" w:eastAsia="ru-RU"/>
              </w:rPr>
              <w:t>Globalization as a type of modernization</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caps/>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Seminar 6. Features of political modernization in the context of globalization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caps/>
                <w:sz w:val="24"/>
                <w:szCs w:val="24"/>
                <w:lang w:eastAsia="ru-RU"/>
              </w:rPr>
              <w:t>10</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val="en-US" w:eastAsia="ru-RU"/>
              </w:rPr>
              <w:t xml:space="preserve">SRSP </w:t>
            </w:r>
            <w:proofErr w:type="gramStart"/>
            <w:r w:rsidRPr="005B4AE6">
              <w:rPr>
                <w:rFonts w:ascii="Times New Roman" w:eastAsia="Times New Roman" w:hAnsi="Times New Roman" w:cs="Times New Roman"/>
                <w:sz w:val="24"/>
                <w:szCs w:val="24"/>
                <w:lang w:val="en-US" w:eastAsia="ru-RU"/>
              </w:rPr>
              <w:t>3 .</w:t>
            </w:r>
            <w:proofErr w:type="gramEnd"/>
            <w:r w:rsidRPr="005B4AE6">
              <w:rPr>
                <w:rFonts w:ascii="Times New Roman" w:eastAsia="Times New Roman" w:hAnsi="Times New Roman" w:cs="Times New Roman"/>
                <w:sz w:val="24"/>
                <w:szCs w:val="24"/>
                <w:lang w:val="en-US" w:eastAsia="ru-RU"/>
              </w:rPr>
              <w:t xml:space="preserve"> </w:t>
            </w:r>
            <w:r w:rsidRPr="005B4AE6">
              <w:rPr>
                <w:rFonts w:ascii="Times New Roman" w:eastAsia="Times New Roman" w:hAnsi="Times New Roman" w:cs="Times New Roman"/>
                <w:sz w:val="24"/>
                <w:szCs w:val="24"/>
                <w:shd w:val="clear" w:color="auto" w:fill="FFFFFF"/>
                <w:lang w:val="en-US" w:eastAsia="ru-RU"/>
              </w:rPr>
              <w:t xml:space="preserve">Compare the process of political modernization in Western Europe, USA, CIS, </w:t>
            </w:r>
            <w:proofErr w:type="gramStart"/>
            <w:r w:rsidRPr="005B4AE6">
              <w:rPr>
                <w:rFonts w:ascii="Times New Roman" w:eastAsia="Times New Roman" w:hAnsi="Times New Roman" w:cs="Times New Roman"/>
                <w:sz w:val="24"/>
                <w:szCs w:val="24"/>
                <w:shd w:val="clear" w:color="auto" w:fill="FFFFFF"/>
                <w:lang w:val="en-US" w:eastAsia="ru-RU"/>
              </w:rPr>
              <w:t>Central</w:t>
            </w:r>
            <w:proofErr w:type="gramEnd"/>
            <w:r w:rsidRPr="005B4AE6">
              <w:rPr>
                <w:rFonts w:ascii="Times New Roman" w:eastAsia="Times New Roman" w:hAnsi="Times New Roman" w:cs="Times New Roman"/>
                <w:sz w:val="24"/>
                <w:szCs w:val="24"/>
                <w:shd w:val="clear" w:color="auto" w:fill="FFFFFF"/>
                <w:lang w:val="en-US" w:eastAsia="ru-RU"/>
              </w:rPr>
              <w:t xml:space="preserve"> Asia. </w:t>
            </w:r>
            <w:r w:rsidRPr="005B4AE6">
              <w:rPr>
                <w:rFonts w:ascii="Times New Roman" w:eastAsia="Times New Roman" w:hAnsi="Times New Roman" w:cs="Times New Roman"/>
                <w:sz w:val="24"/>
                <w:szCs w:val="24"/>
                <w:shd w:val="clear" w:color="auto" w:fill="FFFFFF"/>
                <w:lang w:eastAsia="ru-RU"/>
              </w:rPr>
              <w:t>(</w:t>
            </w:r>
            <w:proofErr w:type="spellStart"/>
            <w:r w:rsidRPr="005B4AE6">
              <w:rPr>
                <w:rFonts w:ascii="Times New Roman" w:eastAsia="Times New Roman" w:hAnsi="Times New Roman" w:cs="Times New Roman"/>
                <w:sz w:val="24"/>
                <w:szCs w:val="24"/>
                <w:shd w:val="clear" w:color="auto" w:fill="FFFFFF"/>
                <w:lang w:eastAsia="ru-RU"/>
              </w:rPr>
              <w:t>optionally</w:t>
            </w:r>
            <w:proofErr w:type="spellEnd"/>
            <w:r w:rsidRPr="005B4AE6">
              <w:rPr>
                <w:rFonts w:ascii="Times New Roman" w:eastAsia="Times New Roman" w:hAnsi="Times New Roman" w:cs="Times New Roman"/>
                <w:sz w:val="24"/>
                <w:szCs w:val="24"/>
                <w:shd w:val="clear" w:color="auto" w:fill="FFFFFF"/>
                <w:lang w:eastAsia="ru-RU"/>
              </w:rPr>
              <w:t>)</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caps/>
                <w:sz w:val="24"/>
                <w:szCs w:val="24"/>
                <w:lang w:eastAsia="ru-RU"/>
              </w:rPr>
              <w:t>25</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p>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7 Political modernization in Kazakhstan. Socio-economic foundations of the transfer of Kazakhstani society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caps/>
                <w:sz w:val="24"/>
                <w:szCs w:val="24"/>
                <w:lang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Seminar</w:t>
            </w:r>
            <w:r w:rsidRPr="005B4AE6">
              <w:rPr>
                <w:rFonts w:ascii="Times New Roman" w:eastAsia="Times New Roman" w:hAnsi="Times New Roman" w:cs="Times New Roman"/>
                <w:sz w:val="24"/>
                <w:szCs w:val="24"/>
                <w:lang w:val="en-US" w:eastAsia="ru-RU"/>
              </w:rPr>
              <w:t xml:space="preserve"> 7. Political modernization in the Republic of </w:t>
            </w:r>
            <w:proofErr w:type="gramStart"/>
            <w:r w:rsidRPr="005B4AE6">
              <w:rPr>
                <w:rFonts w:ascii="Times New Roman" w:eastAsia="Times New Roman" w:hAnsi="Times New Roman" w:cs="Times New Roman"/>
                <w:sz w:val="24"/>
                <w:szCs w:val="24"/>
                <w:lang w:val="en-US" w:eastAsia="ru-RU"/>
              </w:rPr>
              <w:t>Kazakhstan .</w:t>
            </w:r>
            <w:proofErr w:type="gramEnd"/>
            <w:r w:rsidRPr="005B4AE6">
              <w:rPr>
                <w:rFonts w:ascii="Times New Roman" w:eastAsia="Times New Roman" w:hAnsi="Times New Roman" w:cs="Times New Roman"/>
                <w:sz w:val="24"/>
                <w:szCs w:val="24"/>
                <w:lang w:val="en-US" w:eastAsia="ru-RU"/>
              </w:rPr>
              <w:t xml:space="preserve"> </w:t>
            </w:r>
            <w:r w:rsidRPr="005B4AE6">
              <w:rPr>
                <w:rFonts w:ascii="Times New Roman" w:eastAsia="Times New Roman" w:hAnsi="Times New Roman" w:cs="Times New Roman"/>
                <w:lang w:val="en-US" w:eastAsia="ru-RU"/>
              </w:rPr>
              <w:t xml:space="preserve">Article N.A. </w:t>
            </w:r>
            <w:proofErr w:type="spellStart"/>
            <w:r w:rsidRPr="005B4AE6">
              <w:rPr>
                <w:rFonts w:ascii="Times New Roman" w:eastAsia="Times New Roman" w:hAnsi="Times New Roman" w:cs="Times New Roman"/>
                <w:lang w:val="en-US" w:eastAsia="ru-RU"/>
              </w:rPr>
              <w:t>Nazarbayeva</w:t>
            </w:r>
            <w:proofErr w:type="spellEnd"/>
            <w:r w:rsidRPr="005B4AE6">
              <w:rPr>
                <w:rFonts w:ascii="Times New Roman" w:eastAsia="Times New Roman" w:hAnsi="Times New Roman" w:cs="Times New Roman"/>
                <w:lang w:val="en-US" w:eastAsia="ru-RU"/>
              </w:rPr>
              <w:t xml:space="preserve"> “ A look into the future: a modernization of public consciousness”</w:t>
            </w:r>
            <w:r w:rsidRPr="005B4AE6">
              <w:rPr>
                <w:rFonts w:ascii="Times New Roman" w:eastAsia="Times New Roman" w:hAnsi="Times New Roman" w:cs="Times New Roman"/>
                <w:sz w:val="24"/>
                <w:szCs w:val="24"/>
                <w:lang w:val="en-US" w:eastAsia="ru-RU"/>
              </w:rPr>
              <w:t xml:space="preserve">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proofErr w:type="spellStart"/>
            <w:r w:rsidRPr="005B4AE6">
              <w:rPr>
                <w:rFonts w:ascii="Times New Roman" w:eastAsia="Times New Roman" w:hAnsi="Times New Roman" w:cs="Times New Roman"/>
                <w:sz w:val="24"/>
                <w:szCs w:val="24"/>
                <w:lang w:eastAsia="ru-RU"/>
              </w:rPr>
              <w:t>one</w:t>
            </w:r>
            <w:proofErr w:type="spellEnd"/>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caps/>
                <w:sz w:val="24"/>
                <w:szCs w:val="24"/>
                <w:lang w:eastAsia="ru-RU"/>
              </w:rPr>
              <w:t>10</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Lecture 8. Political culture, political behavior and political </w:t>
            </w:r>
            <w:proofErr w:type="gramStart"/>
            <w:r w:rsidRPr="005B4AE6">
              <w:rPr>
                <w:rFonts w:ascii="Times New Roman" w:eastAsia="Times New Roman" w:hAnsi="Times New Roman" w:cs="Times New Roman"/>
                <w:sz w:val="24"/>
                <w:szCs w:val="24"/>
                <w:lang w:val="en-US" w:eastAsia="ru-RU"/>
              </w:rPr>
              <w:t>participation .</w:t>
            </w:r>
            <w:proofErr w:type="gramEnd"/>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caps/>
                <w:sz w:val="24"/>
                <w:szCs w:val="24"/>
                <w:lang w:val="en-US" w:eastAsia="ru-RU"/>
              </w:rPr>
              <w:t> </w:t>
            </w:r>
          </w:p>
        </w:tc>
      </w:tr>
      <w:tr w:rsidR="005B4AE6" w:rsidRPr="005B4AE6" w:rsidTr="005B4AE6">
        <w:trPr>
          <w:trHeight w:val="13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tc>
        <w:tc>
          <w:tcPr>
            <w:tcW w:w="6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xml:space="preserve">Seminar 8 Develop Project- presentation </w:t>
            </w:r>
            <w:r w:rsidRPr="005B4AE6">
              <w:rPr>
                <w:rFonts w:ascii="Times New Roman" w:eastAsia="Times New Roman" w:hAnsi="Times New Roman" w:cs="Times New Roman"/>
                <w:sz w:val="24"/>
                <w:szCs w:val="24"/>
                <w:lang w:val="en-US" w:eastAsia="ru-RU"/>
              </w:rPr>
              <w:br/>
              <w:t xml:space="preserve">" Rouhani </w:t>
            </w:r>
            <w:proofErr w:type="spellStart"/>
            <w:r w:rsidRPr="005B4AE6">
              <w:rPr>
                <w:rFonts w:ascii="Times New Roman" w:eastAsia="Times New Roman" w:hAnsi="Times New Roman" w:cs="Times New Roman"/>
                <w:sz w:val="24"/>
                <w:szCs w:val="24"/>
                <w:lang w:val="en-US" w:eastAsia="ru-RU"/>
              </w:rPr>
              <w:t>zha</w:t>
            </w:r>
            <w:r w:rsidRPr="005B4AE6">
              <w:rPr>
                <w:rFonts w:ascii="Times New Roman" w:eastAsia="Times New Roman" w:hAnsi="Times New Roman" w:cs="Times New Roman"/>
                <w:sz w:val="24"/>
                <w:szCs w:val="24"/>
                <w:lang w:eastAsia="ru-RU"/>
              </w:rPr>
              <w:t>ңғ</w:t>
            </w:r>
            <w:r w:rsidRPr="005B4AE6">
              <w:rPr>
                <w:rFonts w:ascii="Times New Roman" w:eastAsia="Times New Roman" w:hAnsi="Times New Roman" w:cs="Times New Roman"/>
                <w:sz w:val="24"/>
                <w:szCs w:val="24"/>
                <w:lang w:val="en-US" w:eastAsia="ru-RU"/>
              </w:rPr>
              <w:t>yru</w:t>
            </w:r>
            <w:proofErr w:type="spellEnd"/>
            <w:r w:rsidRPr="005B4AE6">
              <w:rPr>
                <w:rFonts w:ascii="Times New Roman" w:eastAsia="Times New Roman" w:hAnsi="Times New Roman" w:cs="Times New Roman"/>
                <w:sz w:val="24"/>
                <w:szCs w:val="24"/>
                <w:lang w:val="en-US" w:eastAsia="ru-RU"/>
              </w:rPr>
              <w:t xml:space="preserve"> -strategy of the new model of consciousness and thinking in the Republic of Kazakhstan" </w:t>
            </w: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AE6" w:rsidRPr="005B4AE6" w:rsidRDefault="005B4AE6" w:rsidP="005B4AE6">
            <w:pPr>
              <w:spacing w:after="0" w:line="240" w:lineRule="auto"/>
              <w:jc w:val="center"/>
              <w:rPr>
                <w:rFonts w:ascii="Times New Roman" w:eastAsia="Times New Roman" w:hAnsi="Times New Roman" w:cs="Times New Roman"/>
                <w:sz w:val="24"/>
                <w:szCs w:val="24"/>
                <w:lang w:eastAsia="ru-RU"/>
              </w:rPr>
            </w:pPr>
            <w:r w:rsidRPr="005B4AE6">
              <w:rPr>
                <w:rFonts w:ascii="Times New Roman" w:eastAsia="Times New Roman" w:hAnsi="Times New Roman" w:cs="Times New Roman"/>
                <w:caps/>
                <w:sz w:val="24"/>
                <w:szCs w:val="24"/>
                <w:lang w:eastAsia="ru-RU"/>
              </w:rPr>
              <w:t>10</w:t>
            </w:r>
          </w:p>
        </w:tc>
      </w:tr>
    </w:tbl>
    <w:p w:rsidR="005B4AE6" w:rsidRPr="005B4AE6" w:rsidRDefault="005B4AE6" w:rsidP="005B4AE6">
      <w:pPr>
        <w:spacing w:after="0" w:line="240" w:lineRule="auto"/>
        <w:jc w:val="both"/>
        <w:rPr>
          <w:rFonts w:ascii="Times New Roman" w:eastAsia="Times New Roman" w:hAnsi="Times New Roman" w:cs="Times New Roman"/>
          <w:sz w:val="24"/>
          <w:szCs w:val="24"/>
          <w:lang w:eastAsia="ru-RU"/>
        </w:rPr>
      </w:pPr>
      <w:r w:rsidRPr="005B4AE6">
        <w:rPr>
          <w:rFonts w:ascii="Times New Roman" w:eastAsia="Times New Roman" w:hAnsi="Times New Roman" w:cs="Times New Roman"/>
          <w:sz w:val="24"/>
          <w:szCs w:val="24"/>
          <w:lang w:eastAsia="ru-RU"/>
        </w:rPr>
        <w:t> </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b/>
          <w:bCs/>
          <w:sz w:val="24"/>
          <w:szCs w:val="24"/>
          <w:lang w:val="en-US" w:eastAsia="ru-RU"/>
        </w:rPr>
        <w:t> </w:t>
      </w:r>
      <w:r w:rsidRPr="005B4AE6">
        <w:rPr>
          <w:rFonts w:ascii="Times New Roman" w:eastAsia="Times New Roman" w:hAnsi="Times New Roman" w:cs="Times New Roman"/>
          <w:sz w:val="24"/>
          <w:szCs w:val="24"/>
          <w:lang w:val="en-US" w:eastAsia="ru-RU"/>
        </w:rPr>
        <w:t xml:space="preserve"> </w:t>
      </w:r>
    </w:p>
    <w:p w:rsidR="005B4AE6" w:rsidRPr="005B4AE6" w:rsidRDefault="005B4AE6" w:rsidP="005B4AE6">
      <w:pPr>
        <w:spacing w:after="0" w:line="240" w:lineRule="auto"/>
        <w:jc w:val="both"/>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jc w:val="right"/>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i/>
          <w:iCs/>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lastRenderedPageBreak/>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5B4AE6"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p w:rsidR="004B673C" w:rsidRPr="005B4AE6" w:rsidRDefault="005B4AE6" w:rsidP="005B4AE6">
      <w:pPr>
        <w:spacing w:after="0" w:line="240" w:lineRule="auto"/>
        <w:rPr>
          <w:rFonts w:ascii="Times New Roman" w:eastAsia="Times New Roman" w:hAnsi="Times New Roman" w:cs="Times New Roman"/>
          <w:sz w:val="24"/>
          <w:szCs w:val="24"/>
          <w:lang w:val="en-US" w:eastAsia="ru-RU"/>
        </w:rPr>
      </w:pPr>
      <w:r w:rsidRPr="005B4AE6">
        <w:rPr>
          <w:rFonts w:ascii="Times New Roman" w:eastAsia="Times New Roman" w:hAnsi="Times New Roman" w:cs="Times New Roman"/>
          <w:sz w:val="24"/>
          <w:szCs w:val="24"/>
          <w:lang w:val="en-US" w:eastAsia="ru-RU"/>
        </w:rPr>
        <w:t> </w:t>
      </w:r>
    </w:p>
    <w:sectPr w:rsidR="004B673C" w:rsidRPr="005B4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047F"/>
    <w:multiLevelType w:val="hybridMultilevel"/>
    <w:tmpl w:val="21F4D5CC"/>
    <w:lvl w:ilvl="0" w:tplc="2B245A4A">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4C423B"/>
    <w:multiLevelType w:val="multilevel"/>
    <w:tmpl w:val="1122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E6"/>
    <w:rsid w:val="002C17FC"/>
    <w:rsid w:val="002F79A1"/>
    <w:rsid w:val="003711A1"/>
    <w:rsid w:val="004B673C"/>
    <w:rsid w:val="005B4AE6"/>
    <w:rsid w:val="005E53B5"/>
    <w:rsid w:val="005E6639"/>
    <w:rsid w:val="00611EC6"/>
    <w:rsid w:val="00847169"/>
    <w:rsid w:val="00C64DE3"/>
    <w:rsid w:val="00D9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0943D-DD8D-452D-B490-27A1C0DF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B4A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4AE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B4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4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4747">
      <w:bodyDiv w:val="1"/>
      <w:marLeft w:val="0"/>
      <w:marRight w:val="0"/>
      <w:marTop w:val="0"/>
      <w:marBottom w:val="0"/>
      <w:divBdr>
        <w:top w:val="none" w:sz="0" w:space="0" w:color="auto"/>
        <w:left w:val="none" w:sz="0" w:space="0" w:color="auto"/>
        <w:bottom w:val="none" w:sz="0" w:space="0" w:color="auto"/>
        <w:right w:val="none" w:sz="0" w:space="0" w:color="auto"/>
      </w:divBdr>
      <w:divsChild>
        <w:div w:id="60261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ioclub.ru/index.php?page=book&amp;id=1177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Абжаппарова Айгуль</dc:creator>
  <cp:keywords/>
  <dc:description/>
  <cp:lastModifiedBy>Абжаппарова Айгуль</cp:lastModifiedBy>
  <cp:revision>2</cp:revision>
  <dcterms:created xsi:type="dcterms:W3CDTF">2019-10-24T11:20:00Z</dcterms:created>
  <dcterms:modified xsi:type="dcterms:W3CDTF">2019-10-24T11:25:00Z</dcterms:modified>
</cp:coreProperties>
</file>